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A7" w:rsidRDefault="008878A7">
      <w:pPr>
        <w:rPr>
          <w:rFonts w:asciiTheme="minorEastAsia" w:eastAsiaTheme="minorEastAsia" w:hAnsiTheme="minorEastAsia"/>
        </w:rPr>
      </w:pPr>
    </w:p>
    <w:p w:rsidR="008878A7" w:rsidRDefault="008F7987">
      <w:pPr>
        <w:ind w:firstLineChars="700" w:firstLine="16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石川県立宝達高等学校の生徒の定期券購入費に係る</w:t>
      </w:r>
    </w:p>
    <w:p w:rsidR="008878A7" w:rsidRDefault="008F7987">
      <w:pPr>
        <w:ind w:firstLineChars="700" w:firstLine="16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支援金の交付に係る口座振込依頼書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F7987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C34721">
      <w:pPr>
        <w:ind w:firstLineChars="100" w:firstLine="2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宝達志水町長　</w:t>
      </w:r>
      <w:r w:rsidR="008F7987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F7987">
      <w:pPr>
        <w:ind w:firstLineChars="100" w:firstLine="2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宝達志水町から支払われる（石川県立宝達高等学校の生徒の定期券購入費に係る支援金）については、下記の口座に振込みしていただきたく依頼します。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p w:rsidR="008878A7" w:rsidRDefault="008F7987">
      <w:pPr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記</w:t>
      </w:r>
    </w:p>
    <w:p w:rsidR="008878A7" w:rsidRDefault="008878A7">
      <w:pPr>
        <w:rPr>
          <w:rFonts w:asciiTheme="minorEastAsia" w:eastAsiaTheme="minorEastAsia" w:hAnsiTheme="minorEastAsia"/>
          <w:kern w:val="0"/>
        </w:rPr>
      </w:pPr>
    </w:p>
    <w:tbl>
      <w:tblPr>
        <w:tblW w:w="97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"/>
        <w:gridCol w:w="775"/>
        <w:gridCol w:w="781"/>
        <w:gridCol w:w="124"/>
        <w:gridCol w:w="657"/>
        <w:gridCol w:w="783"/>
        <w:gridCol w:w="1005"/>
        <w:gridCol w:w="251"/>
        <w:gridCol w:w="544"/>
        <w:gridCol w:w="281"/>
        <w:gridCol w:w="494"/>
        <w:gridCol w:w="542"/>
        <w:gridCol w:w="233"/>
        <w:gridCol w:w="775"/>
        <w:gridCol w:w="776"/>
      </w:tblGrid>
      <w:tr w:rsidR="003F0FFC" w:rsidTr="004C54CA">
        <w:trPr>
          <w:trHeight w:val="645"/>
        </w:trPr>
        <w:tc>
          <w:tcPr>
            <w:tcW w:w="17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0FFC" w:rsidRPr="00D43EBA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D43EBA">
              <w:rPr>
                <w:rFonts w:asciiTheme="minorEastAsia" w:eastAsiaTheme="minorEastAsia" w:hAnsiTheme="minorEastAsia" w:hint="eastAsia"/>
                <w:kern w:val="0"/>
                <w:sz w:val="21"/>
              </w:rPr>
              <w:t>（ふりがな）</w:t>
            </w:r>
          </w:p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生徒氏名</w:t>
            </w:r>
          </w:p>
        </w:tc>
        <w:tc>
          <w:tcPr>
            <w:tcW w:w="4376" w:type="dxa"/>
            <w:gridSpan w:val="7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F0FFC" w:rsidRDefault="003F0FFC">
            <w:pPr>
              <w:jc w:val="both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fitText w:val="480" w:id="1"/>
              </w:rPr>
              <w:t>生年</w:t>
            </w:r>
          </w:p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fitText w:val="480" w:id="2"/>
              </w:rPr>
              <w:t>月日</w:t>
            </w:r>
          </w:p>
        </w:tc>
        <w:tc>
          <w:tcPr>
            <w:tcW w:w="2820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F0FFC" w:rsidRDefault="003F0FFC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年　　月　　日生</w:t>
            </w:r>
          </w:p>
        </w:tc>
      </w:tr>
      <w:tr w:rsidR="003F0FFC" w:rsidTr="003F0FFC">
        <w:trPr>
          <w:trHeight w:val="842"/>
        </w:trPr>
        <w:tc>
          <w:tcPr>
            <w:tcW w:w="17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376" w:type="dxa"/>
            <w:gridSpan w:val="7"/>
            <w:tcBorders>
              <w:top w:val="dashed" w:sz="4" w:space="0" w:color="auto"/>
            </w:tcBorders>
            <w:vAlign w:val="center"/>
          </w:tcPr>
          <w:p w:rsidR="003F0FFC" w:rsidRDefault="003F0FFC">
            <w:pPr>
              <w:jc w:val="both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 xml:space="preserve">　</w:t>
            </w:r>
          </w:p>
        </w:tc>
        <w:tc>
          <w:tcPr>
            <w:tcW w:w="825" w:type="dxa"/>
            <w:gridSpan w:val="2"/>
            <w:vMerge/>
            <w:vAlign w:val="center"/>
          </w:tcPr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820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:rsidR="003F0FFC" w:rsidRDefault="003F0FFC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878A7" w:rsidTr="003F0FFC">
        <w:trPr>
          <w:trHeight w:val="675"/>
        </w:trPr>
        <w:tc>
          <w:tcPr>
            <w:tcW w:w="1702" w:type="dxa"/>
            <w:gridSpan w:val="2"/>
            <w:tcBorders>
              <w:left w:val="single" w:sz="18" w:space="0" w:color="auto"/>
            </w:tcBorders>
            <w:vAlign w:val="center"/>
          </w:tcPr>
          <w:p w:rsidR="008878A7" w:rsidRDefault="008F7987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校 名</w:t>
            </w:r>
          </w:p>
        </w:tc>
        <w:tc>
          <w:tcPr>
            <w:tcW w:w="4376" w:type="dxa"/>
            <w:gridSpan w:val="7"/>
            <w:vAlign w:val="center"/>
          </w:tcPr>
          <w:p w:rsidR="008878A7" w:rsidRDefault="008F79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</w:rPr>
              <w:t>石川県立宝達高等学校</w:t>
            </w:r>
          </w:p>
        </w:tc>
        <w:tc>
          <w:tcPr>
            <w:tcW w:w="825" w:type="dxa"/>
            <w:gridSpan w:val="2"/>
            <w:vAlign w:val="center"/>
          </w:tcPr>
          <w:p w:rsidR="008878A7" w:rsidRDefault="008F79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学年</w:t>
            </w:r>
          </w:p>
        </w:tc>
        <w:tc>
          <w:tcPr>
            <w:tcW w:w="2820" w:type="dxa"/>
            <w:gridSpan w:val="5"/>
            <w:tcBorders>
              <w:right w:val="single" w:sz="18" w:space="0" w:color="auto"/>
            </w:tcBorders>
            <w:vAlign w:val="center"/>
          </w:tcPr>
          <w:p w:rsidR="008878A7" w:rsidRDefault="008F79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第　　　学年</w:t>
            </w:r>
          </w:p>
        </w:tc>
      </w:tr>
      <w:tr w:rsidR="008878A7" w:rsidTr="003F0FFC">
        <w:trPr>
          <w:trHeight w:val="1385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78A7" w:rsidRDefault="008F7987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金融機関名</w:t>
            </w:r>
          </w:p>
        </w:tc>
        <w:tc>
          <w:tcPr>
            <w:tcW w:w="8021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78A7" w:rsidRDefault="008F7987">
            <w:pPr>
              <w:ind w:firstLineChars="800" w:firstLine="192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銀　　行</w:t>
            </w:r>
          </w:p>
          <w:p w:rsidR="008878A7" w:rsidRDefault="008F79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 信用金庫　　　　　　　　　本・支店</w:t>
            </w:r>
          </w:p>
          <w:p w:rsidR="008878A7" w:rsidRDefault="008F7987">
            <w:pPr>
              <w:ind w:firstLineChars="800" w:firstLine="192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農　　協</w:t>
            </w:r>
          </w:p>
        </w:tc>
      </w:tr>
      <w:tr w:rsidR="008878A7" w:rsidTr="003F0FFC">
        <w:trPr>
          <w:trHeight w:val="620"/>
        </w:trPr>
        <w:tc>
          <w:tcPr>
            <w:tcW w:w="1696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F7987">
            <w:pPr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8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8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8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8A7" w:rsidRDefault="008878A7"/>
        </w:tc>
        <w:tc>
          <w:tcPr>
            <w:tcW w:w="180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F7987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75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878A7"/>
        </w:tc>
        <w:tc>
          <w:tcPr>
            <w:tcW w:w="7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78A7" w:rsidRDefault="008F7987">
            <w:pPr>
              <w:tabs>
                <w:tab w:val="center" w:pos="246"/>
                <w:tab w:val="left" w:pos="1785"/>
              </w:tabs>
              <w:jc w:val="both"/>
            </w:pPr>
            <w:r>
              <w:rPr>
                <w:rFonts w:hint="eastAsia"/>
              </w:rPr>
              <w:tab/>
            </w:r>
          </w:p>
        </w:tc>
        <w:tc>
          <w:tcPr>
            <w:tcW w:w="77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78A7" w:rsidRDefault="008878A7"/>
        </w:tc>
      </w:tr>
      <w:tr w:rsidR="008878A7" w:rsidTr="003F0FFC">
        <w:trPr>
          <w:trHeight w:val="620"/>
        </w:trPr>
        <w:tc>
          <w:tcPr>
            <w:tcW w:w="1702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8878A7" w:rsidRDefault="008F7987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口座種別</w:t>
            </w:r>
          </w:p>
        </w:tc>
        <w:tc>
          <w:tcPr>
            <w:tcW w:w="168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878A7" w:rsidRDefault="008F7987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普通・当座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8A7" w:rsidRDefault="008F7987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口座番号</w:t>
            </w:r>
          </w:p>
        </w:tc>
        <w:tc>
          <w:tcPr>
            <w:tcW w:w="4901" w:type="dxa"/>
            <w:gridSpan w:val="9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78A7" w:rsidRDefault="008878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0FFC" w:rsidTr="00C56C13">
        <w:trPr>
          <w:trHeight w:val="58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F0FFC" w:rsidRPr="00C56C13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C56C13">
              <w:rPr>
                <w:rFonts w:asciiTheme="minorEastAsia" w:eastAsiaTheme="minorEastAsia" w:hAnsiTheme="minorEastAsia" w:hint="eastAsia"/>
                <w:kern w:val="0"/>
                <w:sz w:val="21"/>
              </w:rPr>
              <w:t>（ふりがな）</w:t>
            </w:r>
          </w:p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口座名義人</w:t>
            </w:r>
          </w:p>
        </w:tc>
        <w:tc>
          <w:tcPr>
            <w:tcW w:w="4125" w:type="dxa"/>
            <w:gridSpan w:val="6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3F0FFC" w:rsidRDefault="003F0FFC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F0FFC" w:rsidRDefault="003F0FFC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生徒との続柄</w:t>
            </w:r>
          </w:p>
        </w:tc>
        <w:tc>
          <w:tcPr>
            <w:tcW w:w="1784" w:type="dxa"/>
            <w:gridSpan w:val="3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F0FFC" w:rsidTr="003F0FFC">
        <w:trPr>
          <w:trHeight w:val="947"/>
        </w:trPr>
        <w:tc>
          <w:tcPr>
            <w:tcW w:w="17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0FFC" w:rsidRDefault="003F0FFC">
            <w:pPr>
              <w:ind w:left="-86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125" w:type="dxa"/>
            <w:gridSpan w:val="6"/>
            <w:tcBorders>
              <w:top w:val="dashed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F0FFC" w:rsidRDefault="003F0FFC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 xml:space="preserve">　</w:t>
            </w:r>
          </w:p>
        </w:tc>
        <w:tc>
          <w:tcPr>
            <w:tcW w:w="2112" w:type="dxa"/>
            <w:gridSpan w:val="5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3F0FFC" w:rsidRDefault="003F0FFC">
            <w:pPr>
              <w:ind w:left="-86" w:firstLineChars="100" w:firstLine="240"/>
              <w:jc w:val="both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84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0FFC" w:rsidRDefault="003F0FF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8878A7" w:rsidRDefault="008F7987">
      <w:pPr>
        <w:ind w:leftChars="-74" w:left="-178" w:rightChars="-167" w:right="-4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※この口座は初回に登録するものとし、宝達高校在学中において継続して使用します。</w:t>
      </w:r>
    </w:p>
    <w:p w:rsidR="008878A7" w:rsidRDefault="008878A7">
      <w:pPr>
        <w:rPr>
          <w:rFonts w:asciiTheme="minorEastAsia" w:eastAsiaTheme="minorEastAsia" w:hAnsiTheme="minorEastAsia"/>
        </w:rPr>
      </w:pPr>
    </w:p>
    <w:p w:rsidR="008878A7" w:rsidRDefault="008878A7">
      <w:pPr>
        <w:rPr>
          <w:rFonts w:asciiTheme="minorEastAsia" w:eastAsiaTheme="minorEastAsia" w:hAnsiTheme="minorEastAsia"/>
        </w:rPr>
      </w:pPr>
    </w:p>
    <w:p w:rsidR="008878A7" w:rsidRDefault="008878A7">
      <w:pPr>
        <w:rPr>
          <w:rFonts w:asciiTheme="minorEastAsia" w:eastAsiaTheme="minorEastAsia" w:hAnsiTheme="minorEastAsia"/>
        </w:rPr>
      </w:pPr>
    </w:p>
    <w:sectPr w:rsidR="008878A7">
      <w:pgSz w:w="11906" w:h="16838"/>
      <w:pgMar w:top="1474" w:right="1474" w:bottom="1418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C0" w:rsidRDefault="00F04DC0">
      <w:r>
        <w:separator/>
      </w:r>
    </w:p>
  </w:endnote>
  <w:endnote w:type="continuationSeparator" w:id="0">
    <w:p w:rsidR="00F04DC0" w:rsidRDefault="00F0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C0" w:rsidRDefault="00F04DC0">
      <w:r>
        <w:separator/>
      </w:r>
    </w:p>
  </w:footnote>
  <w:footnote w:type="continuationSeparator" w:id="0">
    <w:p w:rsidR="00F04DC0" w:rsidRDefault="00F0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A7"/>
    <w:rsid w:val="003F0FFC"/>
    <w:rsid w:val="004C54CA"/>
    <w:rsid w:val="004F6B4C"/>
    <w:rsid w:val="00755D27"/>
    <w:rsid w:val="008878A7"/>
    <w:rsid w:val="008F7987"/>
    <w:rsid w:val="00B00E8C"/>
    <w:rsid w:val="00C34721"/>
    <w:rsid w:val="00C56C13"/>
    <w:rsid w:val="00D43EBA"/>
    <w:rsid w:val="00F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DAC7C33-EAE9-474E-989B-0841CD87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ＭＳ 明朝" w:hAnsi="ＭＳ 明朝"/>
      <w:sz w:val="24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eastAsiaTheme="minorEastAsia" w:hAnsiTheme="minorEastAsia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eastAsiaTheme="minorEastAsia" w:hAnsiTheme="minorEastAsia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m-akita</dc:creator>
  <cp:lastModifiedBy>Administrator</cp:lastModifiedBy>
  <cp:revision>5</cp:revision>
  <cp:lastPrinted>2022-08-19T07:09:00Z</cp:lastPrinted>
  <dcterms:created xsi:type="dcterms:W3CDTF">2022-08-16T02:48:00Z</dcterms:created>
  <dcterms:modified xsi:type="dcterms:W3CDTF">2022-08-19T07:09:00Z</dcterms:modified>
</cp:coreProperties>
</file>