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14" w:rsidRPr="00C56386" w:rsidRDefault="00C4582E" w:rsidP="00C56386">
      <w:pPr>
        <w:rPr>
          <w:rFonts w:ascii="HGP創英ﾌﾟﾚｾﾞﾝｽEB" w:eastAsia="HGP創英ﾌﾟﾚｾﾞﾝｽEB" w:hAnsi="HG創英角ﾎﾟｯﾌﾟ体"/>
          <w:color w:val="BF8F00" w:themeColor="accent4" w:themeShade="BF"/>
          <w:sz w:val="96"/>
          <w:szCs w:val="96"/>
        </w:rPr>
      </w:pPr>
      <w:r>
        <w:rPr>
          <w:noProof/>
          <w:sz w:val="24"/>
          <w:szCs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737870</wp:posOffset>
                </wp:positionV>
                <wp:extent cx="2924175" cy="4381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924175" cy="438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56386" w:rsidRPr="00C56386" w:rsidRDefault="00C56386" w:rsidP="00C56386">
                            <w:pPr>
                              <w:jc w:val="center"/>
                              <w:rPr>
                                <w:b/>
                                <w:sz w:val="36"/>
                                <w:szCs w:val="36"/>
                              </w:rPr>
                            </w:pPr>
                            <w:r w:rsidRPr="00C56386">
                              <w:rPr>
                                <w:rFonts w:hint="eastAsia"/>
                                <w:b/>
                                <w:color w:val="FF0000"/>
                                <w:sz w:val="24"/>
                                <w:szCs w:val="24"/>
                              </w:rPr>
                              <w:t>学年目標</w:t>
                            </w:r>
                            <w:r w:rsidRPr="00C56386">
                              <w:rPr>
                                <w:b/>
                                <w:color w:val="FF0000"/>
                                <w:sz w:val="24"/>
                                <w:szCs w:val="24"/>
                              </w:rPr>
                              <w:t>：</w:t>
                            </w:r>
                            <w:r w:rsidRPr="00C56386">
                              <w:rPr>
                                <w:b/>
                              </w:rPr>
                              <w:t xml:space="preserve">　</w:t>
                            </w:r>
                            <w:r w:rsidRPr="00C56386">
                              <w:rPr>
                                <w:b/>
                                <w:color w:val="FF0000"/>
                                <w:sz w:val="36"/>
                                <w:szCs w:val="36"/>
                              </w:rPr>
                              <w:t>挑戦と我慢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0;margin-top:58.1pt;width:230.2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" filled="f" stroked="f" strokeweight="1pt">
                <v:textbox>
                  <w:txbxContent>
                    <w:p w:rsidR="00C56386" w:rsidRPr="00C56386" w:rsidRDefault="00C56386" w:rsidP="00C56386">
                      <w:pPr>
                        <w:jc w:val="center"/>
                        <w:rPr>
                          <w:b/>
                          <w:sz w:val="36"/>
                          <w:szCs w:val="36"/>
                        </w:rPr>
                      </w:pPr>
                      <w:r w:rsidRPr="00C56386">
                        <w:rPr>
                          <w:rFonts w:hint="eastAsia"/>
                          <w:b/>
                          <w:color w:val="FF0000"/>
                          <w:sz w:val="24"/>
                          <w:szCs w:val="24"/>
                        </w:rPr>
                        <w:t>学年目標</w:t>
                      </w:r>
                      <w:r w:rsidRPr="00C56386">
                        <w:rPr>
                          <w:b/>
                          <w:color w:val="FF0000"/>
                          <w:sz w:val="24"/>
                          <w:szCs w:val="24"/>
                        </w:rPr>
                        <w:t>：</w:t>
                      </w:r>
                      <w:r w:rsidRPr="00C56386">
                        <w:rPr>
                          <w:b/>
                        </w:rPr>
                        <w:t xml:space="preserve">　</w:t>
                      </w:r>
                      <w:r w:rsidRPr="00C56386">
                        <w:rPr>
                          <w:b/>
                          <w:color w:val="FF0000"/>
                          <w:sz w:val="36"/>
                          <w:szCs w:val="36"/>
                        </w:rPr>
                        <w:t>挑戦と我慢</w:t>
                      </w:r>
                    </w:p>
                  </w:txbxContent>
                </v:textbox>
                <w10:wrap anchorx="margin"/>
              </v:rect>
            </w:pict>
          </mc:Fallback>
        </mc:AlternateContent>
      </w:r>
      <w:r w:rsidR="00C56386">
        <w:rPr>
          <w:noProof/>
        </w:rPr>
        <mc:AlternateContent>
          <mc:Choice Requires="wps">
            <w:drawing>
              <wp:anchor distT="0" distB="0" distL="114300" distR="114300" simplePos="0" relativeHeight="251661312" behindDoc="0" locked="0" layoutInCell="1" allowOverlap="1" wp14:anchorId="19A2DC60" wp14:editId="17ED0221">
                <wp:simplePos x="0" y="0"/>
                <wp:positionH relativeFrom="column">
                  <wp:posOffset>4895850</wp:posOffset>
                </wp:positionH>
                <wp:positionV relativeFrom="paragraph">
                  <wp:posOffset>418465</wp:posOffset>
                </wp:positionV>
                <wp:extent cx="838200" cy="342899"/>
                <wp:effectExtent l="0" t="0" r="0" b="635"/>
                <wp:wrapNone/>
                <wp:docPr id="2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899"/>
                        </a:xfrm>
                        <a:prstGeom prst="rect">
                          <a:avLst/>
                        </a:prstGeom>
                        <a:noFill/>
                        <a:ln w="9525">
                          <a:noFill/>
                          <a:miter lim="800000"/>
                          <a:headEnd/>
                          <a:tailEnd/>
                        </a:ln>
                      </wps:spPr>
                      <wps:txbx>
                        <w:txbxContent>
                          <w:p w:rsidR="00EE6814" w:rsidRPr="00514272" w:rsidRDefault="00EE6814" w:rsidP="00EE6814">
                            <w:pPr>
                              <w:pStyle w:val="Web"/>
                              <w:spacing w:before="0" w:beforeAutospacing="0" w:after="0" w:afterAutospacing="0"/>
                              <w:rPr>
                                <w:color w:val="385623" w:themeColor="accent6" w:themeShade="80"/>
                              </w:rPr>
                            </w:pPr>
                            <w:r>
                              <w:rPr>
                                <w:rFonts w:ascii="AR P丸ゴシック体M" w:eastAsiaTheme="minorEastAsia" w:hAnsi="ＭＳ 明朝" w:cstheme="minorBidi" w:hint="eastAsia"/>
                                <w:b/>
                                <w:bCs/>
                                <w:color w:val="385623" w:themeColor="accent6" w:themeShade="80"/>
                                <w:sz w:val="32"/>
                                <w:szCs w:val="32"/>
                              </w:rPr>
                              <w:t>第２</w:t>
                            </w:r>
                            <w:r w:rsidRPr="00514272">
                              <w:rPr>
                                <w:rFonts w:ascii="AR P丸ゴシック体M" w:eastAsiaTheme="minorEastAsia" w:hAnsi="ＭＳ 明朝" w:cstheme="minorBidi" w:hint="eastAsia"/>
                                <w:b/>
                                <w:bCs/>
                                <w:color w:val="385623" w:themeColor="accent6" w:themeShade="80"/>
                                <w:sz w:val="32"/>
                                <w:szCs w:val="32"/>
                              </w:rPr>
                              <w:t>号</w:t>
                            </w:r>
                          </w:p>
                        </w:txbxContent>
                      </wps:txbx>
                      <wps:bodyPr wrap="square" lIns="74295" tIns="8890" rIns="74295" bIns="8890" anchor="t" upright="1">
                        <a:noAutofit/>
                      </wps:bodyPr>
                    </wps:wsp>
                  </a:graphicData>
                </a:graphic>
              </wp:anchor>
            </w:drawing>
          </mc:Choice>
          <mc:Fallback>
            <w:pict>
              <v:shapetype w14:anchorId="19A2DC60" id="_x0000_t202" coordsize="21600,21600" o:spt="202" path="m,l,21600r21600,l21600,xe">
                <v:stroke joinstyle="miter"/>
                <v:path gradientshapeok="t" o:connecttype="rect"/>
              </v:shapetype>
              <v:shape id="テキスト ボックス 19" o:spid="_x0000_s1027" type="#_x0000_t202" style="position:absolute;left:0;text-align:left;margin-left:385.5pt;margin-top:32.95pt;width:6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" filled="f" stroked="f">
                <v:textbox inset="5.85pt,.7pt,5.85pt,.7pt">
                  <w:txbxContent>
                    <w:p w:rsidR="00EE6814" w:rsidRPr="00514272" w:rsidRDefault="00EE6814" w:rsidP="00EE6814">
                      <w:pPr>
                        <w:pStyle w:val="Web"/>
                        <w:spacing w:before="0" w:beforeAutospacing="0" w:after="0" w:afterAutospacing="0"/>
                        <w:rPr>
                          <w:color w:val="385623" w:themeColor="accent6" w:themeShade="80"/>
                        </w:rPr>
                      </w:pPr>
                      <w:r>
                        <w:rPr>
                          <w:rFonts w:ascii="AR P丸ゴシック体M" w:eastAsiaTheme="minorEastAsia" w:hAnsi="ＭＳ 明朝" w:cstheme="minorBidi" w:hint="eastAsia"/>
                          <w:b/>
                          <w:bCs/>
                          <w:color w:val="385623" w:themeColor="accent6" w:themeShade="80"/>
                          <w:sz w:val="32"/>
                          <w:szCs w:val="32"/>
                        </w:rPr>
                        <w:t>第２</w:t>
                      </w:r>
                      <w:r w:rsidRPr="00514272">
                        <w:rPr>
                          <w:rFonts w:ascii="AR P丸ゴシック体M" w:eastAsiaTheme="minorEastAsia" w:hAnsi="ＭＳ 明朝" w:cstheme="minorBidi" w:hint="eastAsia"/>
                          <w:b/>
                          <w:bCs/>
                          <w:color w:val="385623" w:themeColor="accent6" w:themeShade="80"/>
                          <w:sz w:val="32"/>
                          <w:szCs w:val="32"/>
                        </w:rPr>
                        <w:t>号</w:t>
                      </w:r>
                    </w:p>
                  </w:txbxContent>
                </v:textbox>
              </v:shape>
            </w:pict>
          </mc:Fallback>
        </mc:AlternateContent>
      </w:r>
      <w:r w:rsidR="00EE6814">
        <w:rPr>
          <w:noProof/>
        </w:rPr>
        <mc:AlternateContent>
          <mc:Choice Requires="wps">
            <w:drawing>
              <wp:anchor distT="0" distB="0" distL="114300" distR="114300" simplePos="0" relativeHeight="251659264" behindDoc="0" locked="0" layoutInCell="1" allowOverlap="1" wp14:anchorId="493507D2" wp14:editId="1279CF32">
                <wp:simplePos x="0" y="0"/>
                <wp:positionH relativeFrom="margin">
                  <wp:align>right</wp:align>
                </wp:positionH>
                <wp:positionV relativeFrom="paragraph">
                  <wp:posOffset>8890</wp:posOffset>
                </wp:positionV>
                <wp:extent cx="1171575" cy="333375"/>
                <wp:effectExtent l="0" t="0" r="28575" b="28575"/>
                <wp:wrapNone/>
                <wp:docPr id="17" name="角丸四角形 16"/>
                <wp:cNvGraphicFramePr/>
                <a:graphic xmlns:a="http://schemas.openxmlformats.org/drawingml/2006/main">
                  <a:graphicData uri="http://schemas.microsoft.com/office/word/2010/wordprocessingShape">
                    <wps:wsp>
                      <wps:cNvSpPr/>
                      <wps:spPr>
                        <a:xfrm>
                          <a:off x="0" y="0"/>
                          <a:ext cx="1171575" cy="333375"/>
                        </a:xfrm>
                        <a:prstGeom prst="roundRect">
                          <a:avLst/>
                        </a:prstGeom>
                        <a:solidFill>
                          <a:sysClr val="window" lastClr="FFFFFF"/>
                        </a:solidFill>
                        <a:ln w="12700" cap="flat" cmpd="sng" algn="ctr">
                          <a:solidFill>
                            <a:srgbClr val="70AD47"/>
                          </a:solidFill>
                          <a:prstDash val="solid"/>
                          <a:miter lim="800000"/>
                        </a:ln>
                        <a:effectLst/>
                      </wps:spPr>
                      <wps:txbx>
                        <w:txbxContent>
                          <w:p w:rsidR="00EE6814" w:rsidRPr="00BB27C1" w:rsidRDefault="00EE6814" w:rsidP="00EE6814">
                            <w:pPr>
                              <w:pStyle w:val="Web"/>
                              <w:spacing w:before="0" w:beforeAutospacing="0" w:after="0" w:afterAutospacing="0"/>
                              <w:jc w:val="center"/>
                              <w:rPr>
                                <w:rFonts w:asciiTheme="minorHAnsi" w:eastAsiaTheme="minorEastAsia" w:hAnsi="ＭＳ 明朝" w:cstheme="minorBidi"/>
                                <w:b/>
                                <w:bCs/>
                                <w:color w:val="000000"/>
                                <w:sz w:val="22"/>
                                <w:szCs w:val="22"/>
                              </w:rPr>
                            </w:pPr>
                            <w:r w:rsidRPr="00BB27C1">
                              <w:rPr>
                                <w:rFonts w:asciiTheme="minorHAnsi" w:eastAsiaTheme="minorEastAsia" w:hAnsi="ＭＳ 明朝" w:cstheme="minorBidi" w:hint="eastAsia"/>
                                <w:b/>
                                <w:bCs/>
                                <w:color w:val="000000"/>
                                <w:sz w:val="22"/>
                                <w:szCs w:val="22"/>
                              </w:rPr>
                              <w:t>平成３０年度</w:t>
                            </w:r>
                          </w:p>
                          <w:p w:rsidR="00EE6814" w:rsidRDefault="00EE6814" w:rsidP="00EE6814">
                            <w:pPr>
                              <w:pStyle w:val="Web"/>
                              <w:spacing w:before="0" w:beforeAutospacing="0" w:after="0" w:afterAutospacing="0"/>
                              <w:jc w:val="center"/>
                            </w:pPr>
                          </w:p>
                        </w:txbxContent>
                      </wps:txbx>
                      <wps:bodyPr vertOverflow="clip" wrap="square" rtlCol="0" anchor="ctr"/>
                    </wps:wsp>
                  </a:graphicData>
                </a:graphic>
                <wp14:sizeRelH relativeFrom="margin">
                  <wp14:pctWidth>0</wp14:pctWidth>
                </wp14:sizeRelH>
              </wp:anchor>
            </w:drawing>
          </mc:Choice>
          <mc:Fallback>
            <w:pict>
              <v:roundrect w14:anchorId="493507D2" id="角丸四角形 16" o:spid="_x0000_s1029" style="position:absolute;left:0;text-align:left;margin-left:41.05pt;margin-top:.7pt;width:92.2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" fillcolor="window" strokecolor="#70ad47" strokeweight="1pt">
                <v:stroke joinstyle="miter"/>
                <v:textbox>
                  <w:txbxContent>
                    <w:p w:rsidR="00EE6814" w:rsidRPr="00BB27C1" w:rsidRDefault="00EE6814" w:rsidP="00EE6814">
                      <w:pPr>
                        <w:pStyle w:val="Web"/>
                        <w:spacing w:before="0" w:beforeAutospacing="0" w:after="0" w:afterAutospacing="0"/>
                        <w:jc w:val="center"/>
                        <w:rPr>
                          <w:rFonts w:asciiTheme="minorHAnsi" w:eastAsiaTheme="minorEastAsia" w:hAnsi="ＭＳ 明朝" w:cstheme="minorBidi"/>
                          <w:b/>
                          <w:bCs/>
                          <w:color w:val="000000"/>
                          <w:sz w:val="22"/>
                          <w:szCs w:val="22"/>
                        </w:rPr>
                      </w:pPr>
                      <w:r w:rsidRPr="00BB27C1">
                        <w:rPr>
                          <w:rFonts w:asciiTheme="minorHAnsi" w:eastAsiaTheme="minorEastAsia" w:hAnsi="ＭＳ 明朝" w:cstheme="minorBidi" w:hint="eastAsia"/>
                          <w:b/>
                          <w:bCs/>
                          <w:color w:val="000000"/>
                          <w:sz w:val="22"/>
                          <w:szCs w:val="22"/>
                        </w:rPr>
                        <w:t>平成３０年度</w:t>
                      </w:r>
                    </w:p>
                    <w:p w:rsidR="00EE6814" w:rsidRDefault="00EE6814" w:rsidP="00EE6814">
                      <w:pPr>
                        <w:pStyle w:val="Web"/>
                        <w:spacing w:before="0" w:beforeAutospacing="0" w:after="0" w:afterAutospacing="0"/>
                        <w:jc w:val="center"/>
                      </w:pPr>
                    </w:p>
                  </w:txbxContent>
                </v:textbox>
                <w10:wrap anchorx="margin"/>
              </v:roundrect>
            </w:pict>
          </mc:Fallback>
        </mc:AlternateContent>
      </w:r>
      <w:r w:rsidR="00EE6814">
        <w:rPr>
          <w:noProof/>
        </w:rPr>
        <w:drawing>
          <wp:inline distT="0" distB="0" distL="0" distR="0" wp14:anchorId="4260790C" wp14:editId="0A10AC49">
            <wp:extent cx="680085" cy="647700"/>
            <wp:effectExtent l="0" t="0" r="5715" b="0"/>
            <wp:docPr id="22" name="図 21" descr="校章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descr="校章カラ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015" cy="655252"/>
                    </a:xfrm>
                    <a:prstGeom prst="rect">
                      <a:avLst/>
                    </a:prstGeom>
                    <a:noFill/>
                    <a:ln>
                      <a:noFill/>
                    </a:ln>
                    <a:effectLst/>
                    <a:extLst/>
                  </pic:spPr>
                </pic:pic>
              </a:graphicData>
            </a:graphic>
          </wp:inline>
        </w:drawing>
      </w:r>
      <w:r w:rsidR="00C56386">
        <w:rPr>
          <w:rFonts w:ascii="HGP創英ﾌﾟﾚｾﾞﾝｽEB" w:eastAsia="HGP創英ﾌﾟﾚｾﾞﾝｽEB" w:hAnsi="HG創英角ﾎﾟｯﾌﾟ体" w:hint="eastAsia"/>
          <w:color w:val="BF8F00" w:themeColor="accent4" w:themeShade="BF"/>
          <w:sz w:val="96"/>
          <w:szCs w:val="96"/>
        </w:rPr>
        <w:t xml:space="preserve">　</w:t>
      </w:r>
      <w:r w:rsidR="000662E7">
        <w:rPr>
          <w:rFonts w:ascii="HGP創英ﾌﾟﾚｾﾞﾝｽEB" w:eastAsia="HGP創英ﾌﾟﾚｾﾞﾝｽEB" w:hAnsi="HG創英角ﾎﾟｯﾌﾟ体" w:hint="eastAsia"/>
          <w:color w:val="BF8F00" w:themeColor="accent4" w:themeShade="BF"/>
          <w:sz w:val="96"/>
          <w:szCs w:val="96"/>
        </w:rPr>
        <w:t>３年学年便り</w:t>
      </w:r>
      <w:r w:rsidR="00EE6814">
        <w:rPr>
          <w:rFonts w:hint="eastAsia"/>
          <w:sz w:val="24"/>
          <w:szCs w:val="24"/>
        </w:rPr>
        <w:t xml:space="preserve">　</w:t>
      </w:r>
    </w:p>
    <w:p w:rsidR="00EE6814" w:rsidRPr="00F73FBE" w:rsidRDefault="00C4582E" w:rsidP="00EE6814">
      <w:pPr>
        <w:jc w:val="center"/>
        <w:rPr>
          <w:sz w:val="24"/>
          <w:szCs w:val="24"/>
        </w:rPr>
      </w:pPr>
      <w:r>
        <w:rPr>
          <w:noProof/>
        </w:rPr>
        <mc:AlternateContent>
          <mc:Choice Requires="wps">
            <w:drawing>
              <wp:anchor distT="0" distB="0" distL="114300" distR="114300" simplePos="0" relativeHeight="251663360" behindDoc="0" locked="0" layoutInCell="1" allowOverlap="1" wp14:anchorId="0262A1B5" wp14:editId="5B77334B">
                <wp:simplePos x="0" y="0"/>
                <wp:positionH relativeFrom="margin">
                  <wp:posOffset>133350</wp:posOffset>
                </wp:positionH>
                <wp:positionV relativeFrom="paragraph">
                  <wp:posOffset>144780</wp:posOffset>
                </wp:positionV>
                <wp:extent cx="2247900" cy="438150"/>
                <wp:effectExtent l="0" t="0" r="19050" b="57150"/>
                <wp:wrapNone/>
                <wp:docPr id="4"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38150"/>
                        </a:xfrm>
                        <a:prstGeom prst="horizontalScroll">
                          <a:avLst>
                            <a:gd name="adj" fmla="val 12500"/>
                          </a:avLst>
                        </a:prstGeom>
                        <a:solidFill>
                          <a:srgbClr val="FFFF00"/>
                        </a:solidFill>
                        <a:ln w="9525">
                          <a:solidFill>
                            <a:srgbClr val="000000"/>
                          </a:solidFill>
                          <a:round/>
                          <a:headEnd/>
                          <a:tailEnd/>
                        </a:ln>
                        <a:effectLst>
                          <a:outerShdw dist="20000" dir="5400000" rotWithShape="0">
                            <a:srgbClr val="000000">
                              <a:alpha val="37999"/>
                            </a:srgbClr>
                          </a:outerShdw>
                        </a:effectLst>
                      </wps:spPr>
                      <wps:txbx>
                        <w:txbxContent>
                          <w:p w:rsidR="00EE6814" w:rsidRPr="00F73FBE" w:rsidRDefault="00EE6814" w:rsidP="00EE6814">
                            <w:pPr>
                              <w:pStyle w:val="Web"/>
                              <w:spacing w:before="0" w:beforeAutospacing="0" w:after="0" w:afterAutospacing="0"/>
                              <w:jc w:val="center"/>
                              <w:rPr>
                                <w:rFonts w:ascii="HG創英角ｺﾞｼｯｸUB" w:eastAsia="HG創英角ｺﾞｼｯｸUB" w:hAnsi="HG創英角ｺﾞｼｯｸUB"/>
                              </w:rPr>
                            </w:pPr>
                            <w:r w:rsidRPr="00F73FBE">
                              <w:rPr>
                                <w:rFonts w:ascii="HG創英角ｺﾞｼｯｸUB" w:eastAsia="HG創英角ｺﾞｼｯｸUB" w:hAnsi="HG創英角ｺﾞｼｯｸUB" w:cstheme="minorBidi" w:hint="eastAsia"/>
                                <w:color w:val="000000"/>
                              </w:rPr>
                              <w:t>学</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校</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行</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事</w:t>
                            </w:r>
                            <w:r w:rsidR="00F73FBE" w:rsidRPr="00F73FBE">
                              <w:rPr>
                                <w:rFonts w:ascii="HG創英角ｺﾞｼｯｸUB" w:eastAsia="HG創英角ｺﾞｼｯｸUB" w:hAnsi="HG創英角ｺﾞｼｯｸUB" w:cstheme="minorBidi" w:hint="eastAsia"/>
                                <w:color w:val="000000"/>
                              </w:rPr>
                              <w:t xml:space="preserve">　予　定</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262A1B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9" type="#_x0000_t98" style="position:absolute;left:0;text-align:left;margin-left:10.5pt;margin-top:11.4pt;width:177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" fillcolor="yellow">
                <v:shadow on="t" color="black" opacity="24903f" origin=",.5" offset="0,.55556mm"/>
                <v:textbox>
                  <w:txbxContent>
                    <w:p w:rsidR="00EE6814" w:rsidRPr="00F73FBE" w:rsidRDefault="00EE6814" w:rsidP="00EE6814">
                      <w:pPr>
                        <w:pStyle w:val="Web"/>
                        <w:spacing w:before="0" w:beforeAutospacing="0" w:after="0" w:afterAutospacing="0"/>
                        <w:jc w:val="center"/>
                        <w:rPr>
                          <w:rFonts w:ascii="HG創英角ｺﾞｼｯｸUB" w:eastAsia="HG創英角ｺﾞｼｯｸUB" w:hAnsi="HG創英角ｺﾞｼｯｸUB"/>
                        </w:rPr>
                      </w:pPr>
                      <w:r w:rsidRPr="00F73FBE">
                        <w:rPr>
                          <w:rFonts w:ascii="HG創英角ｺﾞｼｯｸUB" w:eastAsia="HG創英角ｺﾞｼｯｸUB" w:hAnsi="HG創英角ｺﾞｼｯｸUB" w:cstheme="minorBidi" w:hint="eastAsia"/>
                          <w:color w:val="000000"/>
                        </w:rPr>
                        <w:t>学</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校</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行</w:t>
                      </w:r>
                      <w:r w:rsidR="00F73FBE" w:rsidRPr="00F73FBE">
                        <w:rPr>
                          <w:rFonts w:ascii="HG創英角ｺﾞｼｯｸUB" w:eastAsia="HG創英角ｺﾞｼｯｸUB" w:hAnsi="HG創英角ｺﾞｼｯｸUB" w:cstheme="minorBidi" w:hint="eastAsia"/>
                          <w:color w:val="000000"/>
                        </w:rPr>
                        <w:t xml:space="preserve">　</w:t>
                      </w:r>
                      <w:r w:rsidRPr="00F73FBE">
                        <w:rPr>
                          <w:rFonts w:ascii="HG創英角ｺﾞｼｯｸUB" w:eastAsia="HG創英角ｺﾞｼｯｸUB" w:hAnsi="HG創英角ｺﾞｼｯｸUB" w:cstheme="minorBidi" w:hint="eastAsia"/>
                          <w:color w:val="000000"/>
                        </w:rPr>
                        <w:t>事</w:t>
                      </w:r>
                      <w:r w:rsidR="00F73FBE" w:rsidRPr="00F73FBE">
                        <w:rPr>
                          <w:rFonts w:ascii="HG創英角ｺﾞｼｯｸUB" w:eastAsia="HG創英角ｺﾞｼｯｸUB" w:hAnsi="HG創英角ｺﾞｼｯｸUB" w:cstheme="minorBidi" w:hint="eastAsia"/>
                          <w:color w:val="000000"/>
                        </w:rPr>
                        <w:t xml:space="preserve">　予　定</w:t>
                      </w:r>
                    </w:p>
                  </w:txbxContent>
                </v:textbox>
                <w10:wrap anchorx="margin"/>
              </v:shape>
            </w:pict>
          </mc:Fallback>
        </mc:AlternateContent>
      </w:r>
    </w:p>
    <w:p w:rsidR="00F73FBE" w:rsidRPr="00C4582E" w:rsidRDefault="00C4582E" w:rsidP="00EE6814">
      <w:pPr>
        <w:rPr>
          <w:rFonts w:ascii="HG丸ｺﾞｼｯｸM-PRO" w:eastAsia="HG丸ｺﾞｼｯｸM-PRO" w:hAnsi="HG丸ｺﾞｼｯｸM-PRO"/>
          <w:sz w:val="22"/>
        </w:rPr>
      </w:pPr>
      <w:r>
        <w:rPr>
          <w:rFonts w:hint="eastAsia"/>
          <w:sz w:val="24"/>
          <w:szCs w:val="24"/>
        </w:rPr>
        <w:t xml:space="preserve">　　　　　　　　　　　　　　　　　　　　　　</w:t>
      </w:r>
      <w:r w:rsidRPr="00C4582E">
        <w:rPr>
          <w:rFonts w:ascii="HG丸ｺﾞｼｯｸM-PRO" w:eastAsia="HG丸ｺﾞｼｯｸM-PRO" w:hAnsi="HG丸ｺﾞｼｯｸM-PRO" w:hint="eastAsia"/>
          <w:sz w:val="22"/>
        </w:rPr>
        <w:t>センター試験まであと２４６日(5/17現在)</w:t>
      </w:r>
    </w:p>
    <w:p w:rsidR="00C4582E" w:rsidRDefault="00C4582E" w:rsidP="00EE6814">
      <w:pPr>
        <w:rPr>
          <w:sz w:val="24"/>
          <w:szCs w:val="24"/>
        </w:rPr>
      </w:pPr>
    </w:p>
    <w:tbl>
      <w:tblPr>
        <w:tblW w:w="10031" w:type="dxa"/>
        <w:tblCellMar>
          <w:left w:w="99" w:type="dxa"/>
          <w:right w:w="99" w:type="dxa"/>
        </w:tblCellMar>
        <w:tblLook w:val="04A0" w:firstRow="1" w:lastRow="0" w:firstColumn="1" w:lastColumn="0" w:noHBand="0" w:noVBand="1"/>
      </w:tblPr>
      <w:tblGrid>
        <w:gridCol w:w="398"/>
        <w:gridCol w:w="420"/>
        <w:gridCol w:w="3842"/>
        <w:gridCol w:w="5559"/>
      </w:tblGrid>
      <w:tr w:rsidR="00CF7754" w:rsidRPr="00CF7754" w:rsidTr="00CF7754">
        <w:trPr>
          <w:trHeight w:val="270"/>
        </w:trPr>
        <w:tc>
          <w:tcPr>
            <w:tcW w:w="4472" w:type="dxa"/>
            <w:gridSpan w:val="3"/>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sidRPr="00CF7754">
              <w:rPr>
                <w:rFonts w:ascii="ＭＳ Ｐゴシック" w:eastAsia="ＭＳ Ｐゴシック" w:hAnsi="ＭＳ Ｐゴシック" w:cs="ＭＳ Ｐゴシック" w:hint="eastAsia"/>
                <w:color w:val="000000"/>
                <w:kern w:val="0"/>
                <w:sz w:val="22"/>
              </w:rPr>
              <w:t>５月～７月</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p>
        </w:tc>
      </w:tr>
      <w:tr w:rsidR="00CF7754" w:rsidRPr="00CF7754" w:rsidTr="00CF7754">
        <w:trPr>
          <w:trHeight w:val="270"/>
        </w:trPr>
        <w:tc>
          <w:tcPr>
            <w:tcW w:w="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水</w:t>
            </w:r>
          </w:p>
        </w:tc>
        <w:tc>
          <w:tcPr>
            <w:tcW w:w="3842" w:type="dxa"/>
            <w:tcBorders>
              <w:top w:val="single" w:sz="4" w:space="0" w:color="auto"/>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内科検診（５・６限）</w:t>
            </w:r>
          </w:p>
        </w:tc>
        <w:tc>
          <w:tcPr>
            <w:tcW w:w="5559" w:type="dxa"/>
            <w:tcBorders>
              <w:top w:val="nil"/>
              <w:left w:val="nil"/>
              <w:bottom w:val="nil"/>
              <w:right w:val="nil"/>
            </w:tcBorders>
            <w:shd w:val="clear" w:color="auto" w:fill="auto"/>
            <w:noWrap/>
            <w:vAlign w:val="center"/>
            <w:hideMark/>
          </w:tcPr>
          <w:p w:rsidR="00CF7754" w:rsidRPr="00C4582E" w:rsidRDefault="00CF7754"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 xml:space="preserve">　３年生最初の定期試験が終わりました。すでに</w:t>
            </w:r>
            <w:r w:rsidR="001901D1" w:rsidRPr="00C4582E">
              <w:rPr>
                <w:rFonts w:asciiTheme="minorEastAsia" w:hAnsiTheme="minorEastAsia" w:cs="ＭＳ Ｐゴシック" w:hint="eastAsia"/>
                <w:b/>
                <w:color w:val="000000"/>
                <w:kern w:val="0"/>
                <w:sz w:val="22"/>
              </w:rPr>
              <w:t>受験</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25</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金</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美術系進学相談会（26: 実技模試)</w:t>
            </w:r>
          </w:p>
        </w:tc>
        <w:tc>
          <w:tcPr>
            <w:tcW w:w="5559" w:type="dxa"/>
            <w:tcBorders>
              <w:top w:val="nil"/>
              <w:left w:val="nil"/>
              <w:bottom w:val="nil"/>
              <w:right w:val="nil"/>
            </w:tcBorders>
            <w:shd w:val="clear" w:color="auto" w:fill="auto"/>
            <w:noWrap/>
            <w:vAlign w:val="center"/>
            <w:hideMark/>
          </w:tcPr>
          <w:p w:rsidR="00CF7754" w:rsidRPr="00C4582E" w:rsidRDefault="001901D1"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に対して本気になる時期であり、</w:t>
            </w:r>
            <w:r w:rsidR="00CF7754" w:rsidRPr="00C4582E">
              <w:rPr>
                <w:rFonts w:asciiTheme="minorEastAsia" w:hAnsiTheme="minorEastAsia" w:cs="ＭＳ Ｐゴシック" w:hint="eastAsia"/>
                <w:b/>
                <w:color w:val="000000"/>
                <w:kern w:val="0"/>
                <w:sz w:val="22"/>
              </w:rPr>
              <w:t>基礎学力</w:t>
            </w:r>
            <w:r w:rsidRPr="00C4582E">
              <w:rPr>
                <w:rFonts w:asciiTheme="minorEastAsia" w:hAnsiTheme="minorEastAsia" w:cs="ＭＳ Ｐゴシック" w:hint="eastAsia"/>
                <w:b/>
                <w:color w:val="000000"/>
                <w:kern w:val="0"/>
                <w:sz w:val="22"/>
              </w:rPr>
              <w:t>の定着期で</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31</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sidRPr="00CF7754">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7456" behindDoc="0" locked="0" layoutInCell="1" allowOverlap="1">
                      <wp:simplePos x="0" y="0"/>
                      <wp:positionH relativeFrom="column">
                        <wp:posOffset>245745</wp:posOffset>
                      </wp:positionH>
                      <wp:positionV relativeFrom="paragraph">
                        <wp:posOffset>23495</wp:posOffset>
                      </wp:positionV>
                      <wp:extent cx="161925" cy="762000"/>
                      <wp:effectExtent l="19050" t="19050" r="47625" b="38100"/>
                      <wp:wrapNone/>
                      <wp:docPr id="28" name="上下矢印 28"/>
                      <wp:cNvGraphicFramePr/>
                      <a:graphic xmlns:a="http://schemas.openxmlformats.org/drawingml/2006/main">
                        <a:graphicData uri="http://schemas.microsoft.com/office/word/2010/wordprocessingShape">
                          <wps:wsp>
                            <wps:cNvSpPr/>
                            <wps:spPr>
                              <a:xfrm>
                                <a:off x="0" y="0"/>
                                <a:ext cx="161925" cy="762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73D8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8" o:spid="_x0000_s1026" type="#_x0000_t70" style="position:absolute;left:0;text-align:left;margin-left:19.35pt;margin-top:1.85pt;width:12.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" adj=",2295" fillcolor="#5b9bd5 [3204]" strokecolor="#1f4d78 [1604]" strokeweight="1pt"/>
                  </w:pict>
                </mc:Fallback>
              </mc:AlternateContent>
            </w:r>
          </w:p>
        </w:tc>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 xml:space="preserve">　　高校総体・総文①</w:t>
            </w:r>
          </w:p>
        </w:tc>
        <w:tc>
          <w:tcPr>
            <w:tcW w:w="5559" w:type="dxa"/>
            <w:tcBorders>
              <w:top w:val="nil"/>
              <w:left w:val="nil"/>
              <w:bottom w:val="nil"/>
              <w:right w:val="nil"/>
            </w:tcBorders>
            <w:shd w:val="clear" w:color="auto" w:fill="auto"/>
            <w:noWrap/>
            <w:vAlign w:val="center"/>
            <w:hideMark/>
          </w:tcPr>
          <w:p w:rsidR="00CF7754" w:rsidRPr="00C4582E" w:rsidRDefault="00CF7754"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す。</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金</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 xml:space="preserve">　　高校総体・総文②</w:t>
            </w:r>
          </w:p>
        </w:tc>
        <w:tc>
          <w:tcPr>
            <w:tcW w:w="5559" w:type="dxa"/>
            <w:tcBorders>
              <w:top w:val="nil"/>
              <w:left w:val="nil"/>
              <w:bottom w:val="nil"/>
              <w:right w:val="nil"/>
            </w:tcBorders>
            <w:shd w:val="clear" w:color="auto" w:fill="auto"/>
            <w:noWrap/>
            <w:vAlign w:val="center"/>
            <w:hideMark/>
          </w:tcPr>
          <w:p w:rsidR="00CF7754" w:rsidRPr="00C4582E" w:rsidRDefault="00CF7754"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 xml:space="preserve">　休み時間や朝、放課後に自主的に学習している姿</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土</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17"/>
                <w:szCs w:val="17"/>
              </w:rPr>
            </w:pPr>
            <w:r w:rsidRPr="00CF7754">
              <w:rPr>
                <w:rFonts w:ascii="ＭＳ Ｐゴシック" w:eastAsia="ＭＳ Ｐゴシック" w:hAnsi="ＭＳ Ｐゴシック" w:cs="ＭＳ Ｐゴシック" w:hint="eastAsia"/>
                <w:color w:val="000000"/>
                <w:kern w:val="0"/>
                <w:sz w:val="20"/>
                <w:szCs w:val="20"/>
              </w:rPr>
              <w:t xml:space="preserve">　　高校総体・総文③　</w:t>
            </w:r>
            <w:r w:rsidRPr="00CF7754">
              <w:rPr>
                <w:rFonts w:ascii="ＭＳ Ｐゴシック" w:eastAsia="ＭＳ Ｐゴシック" w:hAnsi="ＭＳ Ｐゴシック" w:cs="ＭＳ Ｐゴシック" w:hint="eastAsia"/>
                <w:color w:val="000000"/>
                <w:kern w:val="0"/>
                <w:sz w:val="18"/>
                <w:szCs w:val="18"/>
              </w:rPr>
              <w:t>吹奏楽部　定期演奏会</w:t>
            </w:r>
          </w:p>
        </w:tc>
        <w:tc>
          <w:tcPr>
            <w:tcW w:w="5559" w:type="dxa"/>
            <w:tcBorders>
              <w:top w:val="nil"/>
              <w:left w:val="nil"/>
              <w:bottom w:val="nil"/>
              <w:right w:val="nil"/>
            </w:tcBorders>
            <w:shd w:val="clear" w:color="auto" w:fill="auto"/>
            <w:noWrap/>
            <w:vAlign w:val="center"/>
            <w:hideMark/>
          </w:tcPr>
          <w:p w:rsidR="00CF7754" w:rsidRPr="00C4582E" w:rsidRDefault="00CF7754"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を多く見かけるようになりました。</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3</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日</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 xml:space="preserve">　　高校総体・総文④</w:t>
            </w:r>
          </w:p>
        </w:tc>
        <w:tc>
          <w:tcPr>
            <w:tcW w:w="5559" w:type="dxa"/>
            <w:tcBorders>
              <w:top w:val="nil"/>
              <w:left w:val="nil"/>
              <w:bottom w:val="nil"/>
              <w:right w:val="nil"/>
            </w:tcBorders>
            <w:shd w:val="clear" w:color="auto" w:fill="auto"/>
            <w:noWrap/>
            <w:vAlign w:val="center"/>
            <w:hideMark/>
          </w:tcPr>
          <w:p w:rsidR="00CF7754" w:rsidRPr="00C4582E" w:rsidRDefault="00CF7754"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 xml:space="preserve">　各自の進路実現のために、お子様の努力はもちろん</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月</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専門委員会(昼)</w:t>
            </w:r>
          </w:p>
        </w:tc>
        <w:tc>
          <w:tcPr>
            <w:tcW w:w="5559" w:type="dxa"/>
            <w:tcBorders>
              <w:top w:val="nil"/>
              <w:left w:val="nil"/>
              <w:bottom w:val="nil"/>
              <w:right w:val="nil"/>
            </w:tcBorders>
            <w:shd w:val="clear" w:color="auto" w:fill="auto"/>
            <w:noWrap/>
            <w:vAlign w:val="center"/>
            <w:hideMark/>
          </w:tcPr>
          <w:p w:rsidR="00C56386" w:rsidRPr="00C4582E" w:rsidRDefault="00C56386"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保護者の皆さまのご理解とご協力が不可欠ので、よろ</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8</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金</w:t>
            </w:r>
          </w:p>
        </w:tc>
        <w:tc>
          <w:tcPr>
            <w:tcW w:w="3842" w:type="dxa"/>
            <w:tcBorders>
              <w:top w:val="nil"/>
              <w:left w:val="nil"/>
              <w:bottom w:val="single" w:sz="4" w:space="0" w:color="auto"/>
              <w:right w:val="single" w:sz="4" w:space="0" w:color="auto"/>
            </w:tcBorders>
            <w:shd w:val="clear" w:color="000000" w:fill="FFFFFF"/>
            <w:noWrap/>
            <w:vAlign w:val="center"/>
            <w:hideMark/>
          </w:tcPr>
          <w:p w:rsidR="00CF7754" w:rsidRPr="00C4582E" w:rsidRDefault="00CF7754" w:rsidP="00CF7754">
            <w:pPr>
              <w:widowControl/>
              <w:jc w:val="left"/>
              <w:rPr>
                <w:rFonts w:ascii="HG丸ｺﾞｼｯｸM-PRO" w:eastAsia="HG丸ｺﾞｼｯｸM-PRO" w:hAnsi="HG丸ｺﾞｼｯｸM-PRO" w:cs="ＭＳ Ｐゴシック"/>
                <w:b/>
                <w:bCs/>
                <w:color w:val="000000"/>
                <w:kern w:val="0"/>
                <w:sz w:val="22"/>
              </w:rPr>
            </w:pPr>
            <w:r w:rsidRPr="00C4582E">
              <w:rPr>
                <w:rFonts w:ascii="HG丸ｺﾞｼｯｸM-PRO" w:eastAsia="HG丸ｺﾞｼｯｸM-PRO" w:hAnsi="HG丸ｺﾞｼｯｸM-PRO" w:cs="ＭＳ Ｐゴシック" w:hint="eastAsia"/>
                <w:b/>
                <w:bCs/>
                <w:color w:val="000000"/>
                <w:kern w:val="0"/>
                <w:sz w:val="22"/>
              </w:rPr>
              <w:t>進研マーク模試</w:t>
            </w:r>
            <w:r w:rsidR="00C4582E">
              <w:rPr>
                <w:rFonts w:ascii="HG丸ｺﾞｼｯｸM-PRO" w:eastAsia="HG丸ｺﾞｼｯｸM-PRO" w:hAnsi="HG丸ｺﾞｼｯｸM-PRO" w:cs="ＭＳ Ｐゴシック" w:hint="eastAsia"/>
                <w:b/>
                <w:bCs/>
                <w:color w:val="000000"/>
                <w:kern w:val="0"/>
                <w:sz w:val="22"/>
              </w:rPr>
              <w:t xml:space="preserve">　</w:t>
            </w:r>
            <w:r w:rsidRPr="00C4582E">
              <w:rPr>
                <w:rFonts w:ascii="HG丸ｺﾞｼｯｸM-PRO" w:eastAsia="HG丸ｺﾞｼｯｸM-PRO" w:hAnsi="HG丸ｺﾞｼｯｸM-PRO" w:cs="ＭＳ Ｐゴシック" w:hint="eastAsia"/>
                <w:b/>
                <w:bCs/>
                <w:color w:val="000000"/>
                <w:kern w:val="0"/>
                <w:sz w:val="22"/>
              </w:rPr>
              <w:t>①</w:t>
            </w:r>
          </w:p>
        </w:tc>
        <w:tc>
          <w:tcPr>
            <w:tcW w:w="5559" w:type="dxa"/>
            <w:tcBorders>
              <w:top w:val="nil"/>
              <w:left w:val="nil"/>
              <w:bottom w:val="nil"/>
              <w:right w:val="nil"/>
            </w:tcBorders>
            <w:shd w:val="clear" w:color="auto" w:fill="auto"/>
            <w:noWrap/>
            <w:vAlign w:val="center"/>
            <w:hideMark/>
          </w:tcPr>
          <w:p w:rsidR="00CF7754" w:rsidRPr="00C4582E" w:rsidRDefault="00C56386" w:rsidP="00CF7754">
            <w:pPr>
              <w:widowControl/>
              <w:jc w:val="left"/>
              <w:rPr>
                <w:rFonts w:asciiTheme="minorEastAsia" w:hAnsiTheme="minorEastAsia" w:cs="ＭＳ Ｐゴシック"/>
                <w:b/>
                <w:color w:val="000000"/>
                <w:kern w:val="0"/>
                <w:sz w:val="22"/>
              </w:rPr>
            </w:pPr>
            <w:r w:rsidRPr="00C4582E">
              <w:rPr>
                <w:rFonts w:asciiTheme="minorEastAsia" w:hAnsiTheme="minorEastAsia" w:cs="ＭＳ Ｐゴシック" w:hint="eastAsia"/>
                <w:b/>
                <w:color w:val="000000"/>
                <w:kern w:val="0"/>
                <w:sz w:val="22"/>
              </w:rPr>
              <w:t>しくお願いいたします。</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kern w:val="0"/>
                <w:sz w:val="20"/>
                <w:szCs w:val="20"/>
              </w:rPr>
            </w:pPr>
            <w:r w:rsidRPr="00CF7754">
              <w:rPr>
                <w:rFonts w:ascii="ＭＳ Ｐゴシック" w:eastAsia="ＭＳ Ｐゴシック" w:hAnsi="ＭＳ Ｐゴシック" w:cs="ＭＳ Ｐゴシック" w:hint="eastAsia"/>
                <w:b/>
                <w:bCs/>
                <w:kern w:val="0"/>
                <w:sz w:val="20"/>
                <w:szCs w:val="20"/>
              </w:rPr>
              <w:t>9</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kern w:val="0"/>
                <w:sz w:val="20"/>
                <w:szCs w:val="20"/>
              </w:rPr>
            </w:pPr>
            <w:r w:rsidRPr="00CF7754">
              <w:rPr>
                <w:rFonts w:ascii="ＭＳ Ｐゴシック" w:eastAsia="ＭＳ Ｐゴシック" w:hAnsi="ＭＳ Ｐゴシック" w:cs="ＭＳ Ｐゴシック" w:hint="eastAsia"/>
                <w:b/>
                <w:bCs/>
                <w:kern w:val="0"/>
                <w:sz w:val="20"/>
                <w:szCs w:val="20"/>
              </w:rPr>
              <w:t>土</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4582E" w:rsidRDefault="00CF7754" w:rsidP="00CF7754">
            <w:pPr>
              <w:widowControl/>
              <w:jc w:val="left"/>
              <w:rPr>
                <w:rFonts w:ascii="HG丸ｺﾞｼｯｸM-PRO" w:eastAsia="HG丸ｺﾞｼｯｸM-PRO" w:hAnsi="HG丸ｺﾞｼｯｸM-PRO" w:cs="ＭＳ Ｐゴシック"/>
                <w:b/>
                <w:bCs/>
                <w:kern w:val="0"/>
                <w:sz w:val="22"/>
              </w:rPr>
            </w:pPr>
            <w:r w:rsidRPr="00C4582E">
              <w:rPr>
                <w:rFonts w:ascii="HG丸ｺﾞｼｯｸM-PRO" w:eastAsia="HG丸ｺﾞｼｯｸM-PRO" w:hAnsi="HG丸ｺﾞｼｯｸM-PRO" w:cs="ＭＳ Ｐゴシック" w:hint="eastAsia"/>
                <w:b/>
                <w:bCs/>
                <w:kern w:val="0"/>
                <w:sz w:val="22"/>
              </w:rPr>
              <w:t>進研マーク模試</w:t>
            </w:r>
            <w:r w:rsidR="00C4582E">
              <w:rPr>
                <w:rFonts w:ascii="HG丸ｺﾞｼｯｸM-PRO" w:eastAsia="HG丸ｺﾞｼｯｸM-PRO" w:hAnsi="HG丸ｺﾞｼｯｸM-PRO" w:cs="ＭＳ Ｐゴシック" w:hint="eastAsia"/>
                <w:b/>
                <w:bCs/>
                <w:kern w:val="0"/>
                <w:sz w:val="22"/>
              </w:rPr>
              <w:t xml:space="preserve">　</w:t>
            </w:r>
            <w:r w:rsidRPr="00C4582E">
              <w:rPr>
                <w:rFonts w:ascii="HG丸ｺﾞｼｯｸM-PRO" w:eastAsia="HG丸ｺﾞｼｯｸM-PRO" w:hAnsi="HG丸ｺﾞｼｯｸM-PRO" w:cs="ＭＳ Ｐゴシック" w:hint="eastAsia"/>
                <w:b/>
                <w:bCs/>
                <w:kern w:val="0"/>
                <w:sz w:val="22"/>
              </w:rPr>
              <w:t>②</w:t>
            </w:r>
          </w:p>
        </w:tc>
        <w:tc>
          <w:tcPr>
            <w:tcW w:w="5559" w:type="dxa"/>
            <w:tcBorders>
              <w:top w:val="nil"/>
              <w:left w:val="nil"/>
              <w:bottom w:val="nil"/>
              <w:right w:val="nil"/>
            </w:tcBorders>
            <w:shd w:val="clear" w:color="auto" w:fill="auto"/>
            <w:noWrap/>
            <w:vAlign w:val="center"/>
            <w:hideMark/>
          </w:tcPr>
          <w:p w:rsidR="00CF7754" w:rsidRPr="00CF7754" w:rsidRDefault="00C56386" w:rsidP="00CF7754">
            <w:pPr>
              <w:widowControl/>
              <w:jc w:val="left"/>
              <w:rPr>
                <w:rFonts w:ascii="ＭＳ Ｐゴシック" w:eastAsia="ＭＳ Ｐゴシック" w:hAnsi="ＭＳ Ｐゴシック" w:cs="ＭＳ Ｐゴシック"/>
                <w:b/>
                <w:bCs/>
                <w:kern w:val="0"/>
                <w:sz w:val="20"/>
                <w:szCs w:val="20"/>
              </w:rPr>
            </w:pPr>
            <w:r w:rsidRPr="00CF7754">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9504" behindDoc="0" locked="0" layoutInCell="1" allowOverlap="1">
                      <wp:simplePos x="0" y="0"/>
                      <wp:positionH relativeFrom="column">
                        <wp:posOffset>356870</wp:posOffset>
                      </wp:positionH>
                      <wp:positionV relativeFrom="paragraph">
                        <wp:posOffset>88265</wp:posOffset>
                      </wp:positionV>
                      <wp:extent cx="2476500" cy="314325"/>
                      <wp:effectExtent l="0" t="0" r="19050" b="28575"/>
                      <wp:wrapNone/>
                      <wp:docPr id="26" name="対角する 2 つの角を切り取った四角形 26"/>
                      <wp:cNvGraphicFramePr/>
                      <a:graphic xmlns:a="http://schemas.openxmlformats.org/drawingml/2006/main">
                        <a:graphicData uri="http://schemas.microsoft.com/office/word/2010/wordprocessingShape">
                          <wps:wsp>
                            <wps:cNvSpPr/>
                            <wps:spPr>
                              <a:xfrm>
                                <a:off x="0" y="0"/>
                                <a:ext cx="2476500" cy="314325"/>
                              </a:xfrm>
                              <a:prstGeom prst="snip2DiagRect">
                                <a:avLst/>
                              </a:prstGeom>
                            </wps:spPr>
                            <wps:style>
                              <a:lnRef idx="2">
                                <a:schemeClr val="dk1">
                                  <a:shade val="50000"/>
                                </a:schemeClr>
                              </a:lnRef>
                              <a:fillRef idx="1">
                                <a:schemeClr val="dk1"/>
                              </a:fillRef>
                              <a:effectRef idx="0">
                                <a:schemeClr val="dk1"/>
                              </a:effectRef>
                              <a:fontRef idx="minor">
                                <a:schemeClr val="lt1"/>
                              </a:fontRef>
                            </wps:style>
                            <wps:txbx>
                              <w:txbxContent>
                                <w:p w:rsidR="00CF7754" w:rsidRDefault="00CF7754" w:rsidP="00CF7754">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FFFF" w:themeColor="background1"/>
                                      <w:sz w:val="22"/>
                                      <w:szCs w:val="22"/>
                                    </w:rPr>
                                    <w:t>高校総体・総文（5/31～6/3)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対角する 2 つの角を切り取った四角形 26" o:spid="_x0000_s1030" style="position:absolute;margin-left:28.1pt;margin-top:6.95pt;width:1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" adj="-11796480,,5400" path="m,l2424111,r52389,52389l2476500,314325r,l52389,314325,,261936,,xe" fillcolor="black [3200]" strokecolor="black [1600]" strokeweight="1pt">
                      <v:stroke joinstyle="miter"/>
                      <v:formulas/>
                      <v:path arrowok="t" o:connecttype="custom" o:connectlocs="0,0;2424111,0;2476500,52389;2476500,314325;2476500,314325;52389,314325;0,261936;0,0" o:connectangles="0,0,0,0,0,0,0,0" textboxrect="0,0,2476500,314325"/>
                      <v:textbox>
                        <w:txbxContent>
                          <w:p w:rsidR="00CF7754" w:rsidRDefault="00CF7754" w:rsidP="00CF7754">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FFFFFF" w:themeColor="background1"/>
                                <w:sz w:val="22"/>
                                <w:szCs w:val="22"/>
                                <w:eastAsianLayout w:id="1700041220"/>
                              </w:rPr>
                              <w:t>高校総体・総文（</w:t>
                            </w:r>
                            <w:r>
                              <w:rPr>
                                <w:rFonts w:ascii="HGS創英角ﾎﾟｯﾌﾟ体" w:eastAsia="HGS創英角ﾎﾟｯﾌﾟ体" w:hAnsi="HGS創英角ﾎﾟｯﾌﾟ体" w:cstheme="minorBidi" w:hint="eastAsia"/>
                                <w:color w:val="FFFFFF" w:themeColor="background1"/>
                                <w:sz w:val="22"/>
                                <w:szCs w:val="22"/>
                                <w:eastAsianLayout w:id="1700041221"/>
                              </w:rPr>
                              <w:t>5/31</w:t>
                            </w:r>
                            <w:r>
                              <w:rPr>
                                <w:rFonts w:ascii="HGS創英角ﾎﾟｯﾌﾟ体" w:eastAsia="HGS創英角ﾎﾟｯﾌﾟ体" w:hAnsi="HGS創英角ﾎﾟｯﾌﾟ体" w:cstheme="minorBidi" w:hint="eastAsia"/>
                                <w:color w:val="FFFFFF" w:themeColor="background1"/>
                                <w:sz w:val="22"/>
                                <w:szCs w:val="22"/>
                                <w:eastAsianLayout w:id="1700041222"/>
                              </w:rPr>
                              <w:t>～</w:t>
                            </w:r>
                            <w:r>
                              <w:rPr>
                                <w:rFonts w:ascii="HGS創英角ﾎﾟｯﾌﾟ体" w:eastAsia="HGS創英角ﾎﾟｯﾌﾟ体" w:hAnsi="HGS創英角ﾎﾟｯﾌﾟ体" w:cstheme="minorBidi" w:hint="eastAsia"/>
                                <w:color w:val="FFFFFF" w:themeColor="background1"/>
                                <w:sz w:val="22"/>
                                <w:szCs w:val="22"/>
                                <w:eastAsianLayout w:id="1700041223"/>
                              </w:rPr>
                              <w:t>6/3)</w:t>
                            </w:r>
                          </w:p>
                        </w:txbxContent>
                      </v:textbox>
                    </v:shape>
                  </w:pict>
                </mc:Fallback>
              </mc:AlternateConten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11</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月</w:t>
            </w:r>
          </w:p>
        </w:tc>
        <w:tc>
          <w:tcPr>
            <w:tcW w:w="3842" w:type="dxa"/>
            <w:tcBorders>
              <w:top w:val="nil"/>
              <w:left w:val="nil"/>
              <w:bottom w:val="single" w:sz="4" w:space="0" w:color="auto"/>
              <w:right w:val="single" w:sz="4" w:space="0" w:color="auto"/>
            </w:tcBorders>
            <w:shd w:val="clear" w:color="000000" w:fill="FFFFFF"/>
            <w:noWrap/>
            <w:vAlign w:val="center"/>
            <w:hideMark/>
          </w:tcPr>
          <w:p w:rsidR="00CF7754" w:rsidRPr="00C4582E" w:rsidRDefault="00CF7754" w:rsidP="00CF7754">
            <w:pPr>
              <w:widowControl/>
              <w:jc w:val="left"/>
              <w:rPr>
                <w:rFonts w:ascii="HGP明朝B" w:eastAsia="HGP明朝B" w:hAnsi="HGS創英角ｺﾞｼｯｸUB" w:cs="ＭＳ Ｐゴシック"/>
                <w:color w:val="000000"/>
                <w:kern w:val="0"/>
                <w:sz w:val="20"/>
                <w:szCs w:val="20"/>
              </w:rPr>
            </w:pPr>
            <w:r w:rsidRPr="00C4582E">
              <w:rPr>
                <w:rFonts w:ascii="HGP明朝B" w:eastAsia="HGP明朝B" w:hAnsi="HGS創英角ｺﾞｼｯｸUB" w:cs="ＭＳ Ｐゴシック" w:hint="eastAsia"/>
                <w:color w:val="000000"/>
                <w:kern w:val="0"/>
                <w:sz w:val="20"/>
                <w:szCs w:val="20"/>
              </w:rPr>
              <w:t>放課後補習Ⅱ期開始</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12</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火</w:t>
            </w:r>
          </w:p>
        </w:tc>
        <w:tc>
          <w:tcPr>
            <w:tcW w:w="3842"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非行防止・防犯教室（７限）</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sidRPr="00CF7754">
              <w:rPr>
                <w:rFonts w:ascii="ＭＳ Ｐゴシック" w:eastAsia="ＭＳ Ｐゴシック" w:hAnsi="ＭＳ Ｐゴシック" w:cs="ＭＳ Ｐゴシック" w:hint="eastAsia"/>
                <w:color w:val="000000"/>
                <w:kern w:val="0"/>
                <w:sz w:val="22"/>
              </w:rPr>
              <w:t>一生懸命努力してきた力を発揮して、各自が納得でき</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14</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木</w:t>
            </w:r>
          </w:p>
        </w:tc>
        <w:tc>
          <w:tcPr>
            <w:tcW w:w="3842"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歯科検診（５・６限）</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sidRPr="00CF7754">
              <w:rPr>
                <w:rFonts w:ascii="ＭＳ Ｐゴシック" w:eastAsia="ＭＳ Ｐゴシック" w:hAnsi="ＭＳ Ｐゴシック" w:cs="ＭＳ Ｐゴシック" w:hint="eastAsia"/>
                <w:color w:val="000000"/>
                <w:kern w:val="0"/>
                <w:sz w:val="22"/>
              </w:rPr>
              <w:t>る結果を残せるように頑張ってほしいものです。</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16</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土</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北信越大会①</w:t>
            </w:r>
          </w:p>
        </w:tc>
        <w:tc>
          <w:tcPr>
            <w:tcW w:w="5559" w:type="dxa"/>
            <w:vMerge w:val="restart"/>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sidRPr="00CF7754">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71552" behindDoc="0" locked="0" layoutInCell="1" allowOverlap="1">
                      <wp:simplePos x="0" y="0"/>
                      <wp:positionH relativeFrom="column">
                        <wp:posOffset>854075</wp:posOffset>
                      </wp:positionH>
                      <wp:positionV relativeFrom="paragraph">
                        <wp:posOffset>-44450</wp:posOffset>
                      </wp:positionV>
                      <wp:extent cx="1419225" cy="3810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1412630" cy="366347"/>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754" w:rsidRDefault="00CF7754" w:rsidP="00CF7754">
                                  <w:pPr>
                                    <w:pStyle w:val="Web"/>
                                    <w:spacing w:before="0" w:beforeAutospacing="0" w:after="0" w:afterAutospacing="0"/>
                                    <w:jc w:val="center"/>
                                  </w:pPr>
                                  <w:r>
                                    <w:rPr>
                                      <w:rFonts w:asciiTheme="minorHAnsi" w:eastAsiaTheme="minorEastAsia" w:hAnsi="ＭＳ 明朝" w:cstheme="minorBidi" w:hint="eastAsia"/>
                                      <w:b/>
                                      <w:bCs/>
                                      <w:color w:val="FFFFFF" w:themeColor="light1"/>
                                    </w:rPr>
                                    <w:t>進研マーク模試</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角丸四角形 25" o:spid="_x0000_s1031" style="position:absolute;margin-left:67.25pt;margin-top:-3.5pt;width:111.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" fillcolor="black [3213]" strokecolor="black [3213]" strokeweight="1pt">
                      <v:stroke joinstyle="miter"/>
                      <v:textbox>
                        <w:txbxContent>
                          <w:p w:rsidR="00CF7754" w:rsidRDefault="00CF7754" w:rsidP="00CF7754">
                            <w:pPr>
                              <w:pStyle w:val="Web"/>
                              <w:spacing w:before="0" w:beforeAutospacing="0" w:after="0" w:afterAutospacing="0"/>
                              <w:jc w:val="center"/>
                            </w:pPr>
                            <w:r>
                              <w:rPr>
                                <w:rFonts w:asciiTheme="minorHAnsi" w:eastAsiaTheme="minorEastAsia" w:hAnsi="ＭＳ 明朝" w:cstheme="minorBidi" w:hint="eastAsia"/>
                                <w:b/>
                                <w:bCs/>
                                <w:color w:val="FFFFFF" w:themeColor="light1"/>
                                <w:eastAsianLayout w:id="1700041219"/>
                              </w:rPr>
                              <w:t>進研マーク模試</w:t>
                            </w:r>
                          </w:p>
                        </w:txbxContent>
                      </v:textbox>
                    </v:roundrect>
                  </w:pict>
                </mc:Fallback>
              </mc:AlternateConten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17</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日</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北信越大会②</w:t>
            </w:r>
          </w:p>
        </w:tc>
        <w:tc>
          <w:tcPr>
            <w:tcW w:w="5559" w:type="dxa"/>
            <w:vMerge/>
            <w:tcBorders>
              <w:top w:val="nil"/>
              <w:left w:val="nil"/>
              <w:bottom w:val="nil"/>
              <w:right w:val="nil"/>
            </w:tcBorders>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21</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木</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歯科検診（５・６限)  音専科試験</w:t>
            </w:r>
          </w:p>
        </w:tc>
        <w:tc>
          <w:tcPr>
            <w:tcW w:w="5559" w:type="dxa"/>
            <w:vMerge/>
            <w:tcBorders>
              <w:top w:val="nil"/>
              <w:left w:val="nil"/>
              <w:bottom w:val="nil"/>
              <w:right w:val="nil"/>
            </w:tcBorders>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22</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金</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自転車マナー一斉指導</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18"/>
                <w:szCs w:val="18"/>
              </w:rPr>
            </w:pPr>
            <w:r w:rsidRPr="00CF7754">
              <w:rPr>
                <w:rFonts w:ascii="ＭＳ Ｐゴシック" w:eastAsia="ＭＳ Ｐゴシック" w:hAnsi="ＭＳ Ｐゴシック" w:cs="ＭＳ Ｐゴシック" w:hint="eastAsia"/>
                <w:color w:val="000000"/>
                <w:kern w:val="0"/>
                <w:sz w:val="18"/>
                <w:szCs w:val="18"/>
              </w:rPr>
              <w:t xml:space="preserve">　６月８日（金）・９日（土）に行われます。７月の記述模試と合わせて、</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23</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土</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PTA清掃ボランティア</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18"/>
                <w:szCs w:val="18"/>
              </w:rPr>
            </w:pPr>
            <w:r w:rsidRPr="00CF7754">
              <w:rPr>
                <w:rFonts w:ascii="ＭＳ Ｐゴシック" w:eastAsia="ＭＳ Ｐゴシック" w:hAnsi="ＭＳ Ｐゴシック" w:cs="ＭＳ Ｐゴシック" w:hint="eastAsia"/>
                <w:color w:val="000000"/>
                <w:kern w:val="0"/>
                <w:sz w:val="18"/>
                <w:szCs w:val="18"/>
              </w:rPr>
              <w:t>現在の第一志望校に合格できる基礎力がどれだけ定着しているかを</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25</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月</w:t>
            </w:r>
          </w:p>
        </w:tc>
        <w:tc>
          <w:tcPr>
            <w:tcW w:w="3842"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考査前50分授業開始（～7/5）</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18"/>
                <w:szCs w:val="18"/>
              </w:rPr>
            </w:pPr>
            <w:r w:rsidRPr="00CF7754">
              <w:rPr>
                <w:rFonts w:ascii="ＭＳ Ｐゴシック" w:eastAsia="ＭＳ Ｐゴシック" w:hAnsi="ＭＳ Ｐゴシック" w:cs="ＭＳ Ｐゴシック" w:hint="eastAsia"/>
                <w:color w:val="000000"/>
                <w:kern w:val="0"/>
                <w:sz w:val="18"/>
                <w:szCs w:val="18"/>
              </w:rPr>
              <w:t>試すものです。</w:t>
            </w:r>
            <w:r w:rsidR="00C56386">
              <w:rPr>
                <w:rFonts w:ascii="ＭＳ Ｐゴシック" w:eastAsia="ＭＳ Ｐゴシック" w:hAnsi="ＭＳ Ｐゴシック" w:cs="ＭＳ Ｐゴシック" w:hint="eastAsia"/>
                <w:color w:val="000000"/>
                <w:kern w:val="0"/>
                <w:sz w:val="18"/>
                <w:szCs w:val="18"/>
              </w:rPr>
              <w:t>しっかり</w:t>
            </w:r>
            <w:r w:rsidRPr="00CF7754">
              <w:rPr>
                <w:rFonts w:ascii="ＭＳ Ｐゴシック" w:eastAsia="ＭＳ Ｐゴシック" w:hAnsi="ＭＳ Ｐゴシック" w:cs="ＭＳ Ｐゴシック" w:hint="eastAsia"/>
                <w:color w:val="000000"/>
                <w:kern w:val="0"/>
                <w:sz w:val="18"/>
                <w:szCs w:val="18"/>
              </w:rPr>
              <w:t>学習して臨みましょう！</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26</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火</w:t>
            </w:r>
          </w:p>
        </w:tc>
        <w:tc>
          <w:tcPr>
            <w:tcW w:w="3842" w:type="dxa"/>
            <w:tcBorders>
              <w:top w:val="single" w:sz="4" w:space="0" w:color="auto"/>
              <w:left w:val="nil"/>
              <w:bottom w:val="single" w:sz="4" w:space="0" w:color="auto"/>
              <w:right w:val="single" w:sz="4" w:space="0" w:color="auto"/>
            </w:tcBorders>
            <w:shd w:val="clear" w:color="auto" w:fill="auto"/>
            <w:noWrap/>
            <w:vAlign w:val="center"/>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避難訓練</w:t>
            </w:r>
          </w:p>
        </w:tc>
        <w:tc>
          <w:tcPr>
            <w:tcW w:w="5559" w:type="dxa"/>
            <w:vMerge w:val="restart"/>
            <w:tcBorders>
              <w:top w:val="nil"/>
              <w:left w:val="single" w:sz="4" w:space="0" w:color="auto"/>
              <w:bottom w:val="nil"/>
              <w:right w:val="nil"/>
            </w:tcBorders>
            <w:shd w:val="clear" w:color="auto" w:fill="auto"/>
            <w:noWrap/>
            <w:vAlign w:val="center"/>
            <w:hideMark/>
          </w:tcPr>
          <w:p w:rsidR="00CF7754" w:rsidRPr="00CF7754" w:rsidRDefault="00CF7754" w:rsidP="00CF7754">
            <w:pPr>
              <w:widowControl/>
              <w:ind w:firstLineChars="300" w:firstLine="840"/>
              <w:jc w:val="left"/>
              <w:rPr>
                <w:rFonts w:ascii="HGS行書体" w:eastAsia="HGS行書体" w:hAnsi="ＭＳ Ｐゴシック"/>
                <w:color w:val="000000" w:themeColor="dark1"/>
                <w:kern w:val="0"/>
                <w:sz w:val="28"/>
                <w:szCs w:val="28"/>
              </w:rPr>
            </w:pPr>
            <w:r>
              <w:rPr>
                <w:rFonts w:ascii="HGS行書体" w:eastAsia="HGS行書体" w:hAnsi="ＭＳ Ｐゴシック" w:hint="eastAsia"/>
                <w:color w:val="000000" w:themeColor="dark1"/>
                <w:kern w:val="0"/>
                <w:sz w:val="28"/>
                <w:szCs w:val="28"/>
              </w:rPr>
              <w:t>＜就職・公務員志望者へ＞</w:t>
            </w:r>
          </w:p>
        </w:tc>
      </w:tr>
      <w:tr w:rsidR="00CF7754" w:rsidRPr="00CF7754" w:rsidTr="00C4582E">
        <w:trPr>
          <w:trHeight w:val="270"/>
        </w:trPr>
        <w:tc>
          <w:tcPr>
            <w:tcW w:w="210" w:type="dxa"/>
            <w:tcBorders>
              <w:top w:val="nil"/>
              <w:left w:val="single" w:sz="4" w:space="0" w:color="auto"/>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27</w:t>
            </w:r>
          </w:p>
        </w:tc>
        <w:tc>
          <w:tcPr>
            <w:tcW w:w="420" w:type="dxa"/>
            <w:tcBorders>
              <w:top w:val="nil"/>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水</w:t>
            </w:r>
          </w:p>
        </w:tc>
        <w:tc>
          <w:tcPr>
            <w:tcW w:w="3842" w:type="dxa"/>
            <w:tcBorders>
              <w:top w:val="single" w:sz="4" w:space="0" w:color="auto"/>
              <w:left w:val="nil"/>
              <w:bottom w:val="single" w:sz="4" w:space="0" w:color="auto"/>
              <w:right w:val="single" w:sz="4" w:space="0" w:color="auto"/>
            </w:tcBorders>
            <w:shd w:val="clear" w:color="000000" w:fill="FFFFFF"/>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音演研試験</w:t>
            </w:r>
          </w:p>
        </w:tc>
        <w:tc>
          <w:tcPr>
            <w:tcW w:w="5559" w:type="dxa"/>
            <w:vMerge/>
            <w:tcBorders>
              <w:top w:val="nil"/>
              <w:left w:val="nil"/>
              <w:bottom w:val="nil"/>
              <w:right w:val="nil"/>
            </w:tcBorders>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2"/>
              </w:rPr>
            </w:pP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30</w:t>
            </w:r>
          </w:p>
        </w:tc>
        <w:tc>
          <w:tcPr>
            <w:tcW w:w="420"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土</w:t>
            </w:r>
          </w:p>
        </w:tc>
        <w:tc>
          <w:tcPr>
            <w:tcW w:w="3842" w:type="dxa"/>
            <w:tcBorders>
              <w:top w:val="nil"/>
              <w:left w:val="nil"/>
              <w:bottom w:val="single" w:sz="4" w:space="0" w:color="auto"/>
              <w:right w:val="single" w:sz="4" w:space="0" w:color="auto"/>
            </w:tcBorders>
            <w:shd w:val="clear" w:color="000000" w:fill="FCE4D6"/>
            <w:noWrap/>
            <w:vAlign w:val="center"/>
            <w:hideMark/>
          </w:tcPr>
          <w:p w:rsidR="00CF7754" w:rsidRPr="00CF7754" w:rsidRDefault="00CF7754" w:rsidP="00CF7754">
            <w:pPr>
              <w:widowControl/>
              <w:jc w:val="left"/>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土ゼミ②</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HGPｺﾞｼｯｸM" w:eastAsia="HGPｺﾞｼｯｸM" w:hAnsi="ＭＳ Ｐゴシック" w:cs="ＭＳ Ｐゴシック"/>
                <w:color w:val="000000"/>
                <w:kern w:val="0"/>
                <w:sz w:val="18"/>
                <w:szCs w:val="18"/>
              </w:rPr>
            </w:pPr>
            <w:r w:rsidRPr="00CF7754">
              <w:rPr>
                <w:rFonts w:ascii="HGPｺﾞｼｯｸM" w:eastAsia="HGPｺﾞｼｯｸM" w:hAnsi="ＭＳ Ｐゴシック" w:cs="ＭＳ Ｐゴシック" w:hint="eastAsia"/>
                <w:color w:val="000000"/>
                <w:kern w:val="0"/>
                <w:sz w:val="18"/>
                <w:szCs w:val="18"/>
              </w:rPr>
              <w:t>公務員試験(一次)は8～9月、就職試験は9月15</w:t>
            </w:r>
            <w:r w:rsidR="00C56386">
              <w:rPr>
                <w:rFonts w:ascii="HGPｺﾞｼｯｸM" w:eastAsia="HGPｺﾞｼｯｸM" w:hAnsi="ＭＳ Ｐゴシック" w:cs="ＭＳ Ｐゴシック" w:hint="eastAsia"/>
                <w:color w:val="000000"/>
                <w:kern w:val="0"/>
                <w:sz w:val="18"/>
                <w:szCs w:val="18"/>
              </w:rPr>
              <w:t>日過ぎから行われ</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2</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月</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4582E" w:rsidP="00CF7754">
            <w:pPr>
              <w:widowControl/>
              <w:jc w:val="left"/>
              <w:rPr>
                <w:rFonts w:ascii="HGS明朝E" w:eastAsia="HGS明朝E" w:hAnsi="HGS明朝E" w:cs="ＭＳ Ｐゴシック"/>
                <w:color w:val="000000"/>
                <w:kern w:val="0"/>
                <w:sz w:val="20"/>
                <w:szCs w:val="20"/>
              </w:rPr>
            </w:pPr>
            <w:r w:rsidRPr="00CF7754">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74624" behindDoc="0" locked="0" layoutInCell="1" allowOverlap="1" wp14:anchorId="0338C9F7" wp14:editId="34A8A7FA">
                      <wp:simplePos x="0" y="0"/>
                      <wp:positionH relativeFrom="column">
                        <wp:posOffset>-1905</wp:posOffset>
                      </wp:positionH>
                      <wp:positionV relativeFrom="paragraph">
                        <wp:posOffset>23495</wp:posOffset>
                      </wp:positionV>
                      <wp:extent cx="219075" cy="790575"/>
                      <wp:effectExtent l="19050" t="19050" r="28575" b="47625"/>
                      <wp:wrapNone/>
                      <wp:docPr id="1" name="上下矢印 1"/>
                      <wp:cNvGraphicFramePr/>
                      <a:graphic xmlns:a="http://schemas.openxmlformats.org/drawingml/2006/main">
                        <a:graphicData uri="http://schemas.microsoft.com/office/word/2010/wordprocessingShape">
                          <wps:wsp>
                            <wps:cNvSpPr/>
                            <wps:spPr>
                              <a:xfrm>
                                <a:off x="0" y="0"/>
                                <a:ext cx="219075" cy="79057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05F973" id="上下矢印 1" o:spid="_x0000_s1026" type="#_x0000_t70" style="position:absolute;left:0;text-align:left;margin-left:-.15pt;margin-top:1.85pt;width:17.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" adj=",2993" fillcolor="#5b9bd5" strokecolor="#41719c" strokeweight="1pt"/>
                  </w:pict>
                </mc:Fallback>
              </mc:AlternateContent>
            </w:r>
            <w:r w:rsidR="00CF7754" w:rsidRPr="00CF7754">
              <w:rPr>
                <w:rFonts w:ascii="HGS明朝E" w:eastAsia="HGS明朝E" w:hAnsi="HGS明朝E" w:cs="ＭＳ Ｐゴシック" w:hint="eastAsia"/>
                <w:color w:val="000000"/>
                <w:kern w:val="0"/>
                <w:sz w:val="20"/>
                <w:szCs w:val="20"/>
              </w:rPr>
              <w:t xml:space="preserve">　　　１学期末考査①</w:t>
            </w:r>
          </w:p>
        </w:tc>
        <w:tc>
          <w:tcPr>
            <w:tcW w:w="5559" w:type="dxa"/>
            <w:tcBorders>
              <w:top w:val="nil"/>
              <w:left w:val="nil"/>
              <w:bottom w:val="nil"/>
              <w:right w:val="nil"/>
            </w:tcBorders>
            <w:shd w:val="clear" w:color="auto" w:fill="auto"/>
            <w:noWrap/>
            <w:vAlign w:val="center"/>
            <w:hideMark/>
          </w:tcPr>
          <w:p w:rsidR="00CF7754" w:rsidRPr="00CF7754" w:rsidRDefault="00C56386" w:rsidP="00CF7754">
            <w:pPr>
              <w:widowControl/>
              <w:jc w:val="left"/>
              <w:rPr>
                <w:rFonts w:ascii="HGPｺﾞｼｯｸM" w:eastAsia="HGPｺﾞｼｯｸM" w:hAnsi="ＭＳ Ｐゴシック" w:cs="ＭＳ Ｐゴシック"/>
                <w:color w:val="000000"/>
                <w:kern w:val="0"/>
                <w:sz w:val="18"/>
                <w:szCs w:val="18"/>
              </w:rPr>
            </w:pPr>
            <w:r>
              <w:rPr>
                <w:rFonts w:ascii="HGPｺﾞｼｯｸM" w:eastAsia="HGPｺﾞｼｯｸM" w:hAnsi="ＭＳ Ｐゴシック" w:cs="ＭＳ Ｐゴシック" w:hint="eastAsia"/>
                <w:color w:val="000000"/>
                <w:kern w:val="0"/>
                <w:sz w:val="18"/>
                <w:szCs w:val="18"/>
              </w:rPr>
              <w:t>ま</w:t>
            </w:r>
            <w:r w:rsidR="00CF7754">
              <w:rPr>
                <w:rFonts w:ascii="HGPｺﾞｼｯｸM" w:eastAsia="HGPｺﾞｼｯｸM" w:hAnsi="ＭＳ Ｐゴシック" w:cs="ＭＳ Ｐゴシック" w:hint="eastAsia"/>
                <w:color w:val="000000"/>
                <w:kern w:val="0"/>
                <w:sz w:val="18"/>
                <w:szCs w:val="18"/>
              </w:rPr>
              <w:t>す。</w:t>
            </w:r>
            <w:r>
              <w:rPr>
                <w:rFonts w:ascii="HGPｺﾞｼｯｸM" w:eastAsia="HGPｺﾞｼｯｸM" w:hAnsi="ＭＳ Ｐゴシック" w:cs="ＭＳ Ｐゴシック" w:hint="eastAsia"/>
                <w:color w:val="000000"/>
                <w:kern w:val="0"/>
                <w:sz w:val="18"/>
                <w:szCs w:val="18"/>
              </w:rPr>
              <w:t>一般常識、志望動機、履歴書作成、面接練習等、進学希望者より</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3</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火</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HGS明朝E" w:eastAsia="HGS明朝E" w:hAnsi="HGS明朝E" w:cs="ＭＳ Ｐゴシック"/>
                <w:color w:val="000000"/>
                <w:kern w:val="0"/>
                <w:sz w:val="20"/>
                <w:szCs w:val="20"/>
              </w:rPr>
            </w:pPr>
            <w:r w:rsidRPr="00CF7754">
              <w:rPr>
                <w:rFonts w:ascii="HGS明朝E" w:eastAsia="HGS明朝E" w:hAnsi="HGS明朝E" w:cs="ＭＳ Ｐゴシック" w:hint="eastAsia"/>
                <w:color w:val="000000"/>
                <w:kern w:val="0"/>
                <w:sz w:val="20"/>
                <w:szCs w:val="20"/>
              </w:rPr>
              <w:t xml:space="preserve">　　　１学期末考査②</w:t>
            </w:r>
          </w:p>
        </w:tc>
        <w:tc>
          <w:tcPr>
            <w:tcW w:w="5559" w:type="dxa"/>
            <w:tcBorders>
              <w:top w:val="nil"/>
              <w:left w:val="nil"/>
              <w:bottom w:val="nil"/>
              <w:right w:val="nil"/>
            </w:tcBorders>
            <w:shd w:val="clear" w:color="auto" w:fill="auto"/>
            <w:noWrap/>
            <w:vAlign w:val="center"/>
            <w:hideMark/>
          </w:tcPr>
          <w:p w:rsidR="00CF7754" w:rsidRPr="00CF7754" w:rsidRDefault="00C56386" w:rsidP="00CF7754">
            <w:pPr>
              <w:widowControl/>
              <w:jc w:val="left"/>
              <w:rPr>
                <w:rFonts w:ascii="HGPｺﾞｼｯｸM" w:eastAsia="HGPｺﾞｼｯｸM" w:hAnsi="ＭＳ Ｐゴシック" w:cs="ＭＳ Ｐゴシック"/>
                <w:color w:val="000000"/>
                <w:kern w:val="0"/>
                <w:sz w:val="18"/>
                <w:szCs w:val="18"/>
              </w:rPr>
            </w:pPr>
            <w:r>
              <w:rPr>
                <w:rFonts w:ascii="HGPｺﾞｼｯｸM" w:eastAsia="HGPｺﾞｼｯｸM" w:hAnsi="ＭＳ Ｐゴシック" w:cs="ＭＳ Ｐゴシック" w:hint="eastAsia"/>
                <w:color w:val="000000"/>
                <w:kern w:val="0"/>
                <w:sz w:val="18"/>
                <w:szCs w:val="18"/>
              </w:rPr>
              <w:t>早</w:t>
            </w:r>
            <w:r w:rsidR="00CF7754">
              <w:rPr>
                <w:rFonts w:ascii="HGPｺﾞｼｯｸM" w:eastAsia="HGPｺﾞｼｯｸM" w:hAnsi="ＭＳ Ｐゴシック" w:cs="ＭＳ Ｐゴシック" w:hint="eastAsia"/>
                <w:color w:val="000000"/>
                <w:kern w:val="0"/>
                <w:sz w:val="18"/>
                <w:szCs w:val="18"/>
              </w:rPr>
              <w:t>く</w:t>
            </w:r>
            <w:r w:rsidR="00CF7754" w:rsidRPr="00CF7754">
              <w:rPr>
                <w:rFonts w:ascii="HGPｺﾞｼｯｸM" w:eastAsia="HGPｺﾞｼｯｸM" w:hAnsi="ＭＳ Ｐゴシック" w:cs="ＭＳ Ｐゴシック" w:hint="eastAsia"/>
                <w:color w:val="000000"/>
                <w:kern w:val="0"/>
                <w:sz w:val="18"/>
                <w:szCs w:val="18"/>
              </w:rPr>
              <w:t>準備しなければいけません。</w:t>
            </w:r>
            <w:r>
              <w:rPr>
                <w:rFonts w:ascii="HGPｺﾞｼｯｸM" w:eastAsia="HGPｺﾞｼｯｸM" w:hAnsi="ＭＳ Ｐゴシック" w:cs="ＭＳ Ｐゴシック" w:hint="eastAsia"/>
                <w:color w:val="000000"/>
                <w:kern w:val="0"/>
                <w:sz w:val="18"/>
                <w:szCs w:val="18"/>
              </w:rPr>
              <w:t>ニュースを見るようにしましょう。</w:t>
            </w:r>
          </w:p>
        </w:tc>
      </w:tr>
      <w:tr w:rsidR="00CF7754" w:rsidRPr="00CF7754" w:rsidTr="00CF7754">
        <w:trPr>
          <w:trHeight w:val="285"/>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水</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HGS明朝E" w:eastAsia="HGS明朝E" w:hAnsi="HGS明朝E" w:cs="ＭＳ Ｐゴシック"/>
                <w:color w:val="000000"/>
                <w:kern w:val="0"/>
                <w:sz w:val="20"/>
                <w:szCs w:val="20"/>
              </w:rPr>
            </w:pPr>
            <w:r w:rsidRPr="00CF7754">
              <w:rPr>
                <w:rFonts w:ascii="HGS明朝E" w:eastAsia="HGS明朝E" w:hAnsi="HGS明朝E" w:cs="ＭＳ Ｐゴシック" w:hint="eastAsia"/>
                <w:color w:val="000000"/>
                <w:kern w:val="0"/>
                <w:sz w:val="20"/>
                <w:szCs w:val="20"/>
              </w:rPr>
              <w:t xml:space="preserve">　　　１学期末考査③</w:t>
            </w:r>
          </w:p>
        </w:tc>
        <w:tc>
          <w:tcPr>
            <w:tcW w:w="5559" w:type="dxa"/>
            <w:tcBorders>
              <w:top w:val="nil"/>
              <w:left w:val="nil"/>
              <w:bottom w:val="nil"/>
              <w:right w:val="nil"/>
            </w:tcBorders>
            <w:shd w:val="clear" w:color="auto" w:fill="auto"/>
            <w:noWrap/>
            <w:vAlign w:val="center"/>
            <w:hideMark/>
          </w:tcPr>
          <w:p w:rsidR="00CF7754" w:rsidRPr="00CF7754" w:rsidRDefault="00CF7754" w:rsidP="00CF7754">
            <w:pPr>
              <w:widowControl/>
              <w:jc w:val="left"/>
              <w:rPr>
                <w:rFonts w:ascii="HGS明朝E" w:eastAsia="HGS明朝E" w:hAnsi="HGS明朝E" w:cs="ＭＳ Ｐゴシック"/>
                <w:color w:val="000000"/>
                <w:kern w:val="0"/>
                <w:sz w:val="20"/>
                <w:szCs w:val="20"/>
              </w:rPr>
            </w:pPr>
          </w:p>
        </w:tc>
      </w:tr>
      <w:tr w:rsidR="00CF7754" w:rsidRPr="00CF7754" w:rsidTr="00CF7754">
        <w:trPr>
          <w:trHeight w:val="285"/>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5</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color w:val="000000"/>
                <w:kern w:val="0"/>
                <w:sz w:val="20"/>
                <w:szCs w:val="20"/>
              </w:rPr>
            </w:pPr>
            <w:r w:rsidRPr="00CF7754">
              <w:rPr>
                <w:rFonts w:ascii="ＭＳ Ｐゴシック" w:eastAsia="ＭＳ Ｐゴシック" w:hAnsi="ＭＳ Ｐゴシック" w:cs="ＭＳ Ｐゴシック" w:hint="eastAsia"/>
                <w:color w:val="000000"/>
                <w:kern w:val="0"/>
                <w:sz w:val="20"/>
                <w:szCs w:val="20"/>
              </w:rPr>
              <w:t>木</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left"/>
              <w:rPr>
                <w:rFonts w:ascii="HGS明朝E" w:eastAsia="HGS明朝E" w:hAnsi="HGS明朝E" w:cs="ＭＳ Ｐゴシック"/>
                <w:color w:val="000000"/>
                <w:kern w:val="0"/>
                <w:sz w:val="20"/>
                <w:szCs w:val="20"/>
              </w:rPr>
            </w:pPr>
            <w:r w:rsidRPr="00CF7754">
              <w:rPr>
                <w:rFonts w:ascii="HGS明朝E" w:eastAsia="HGS明朝E" w:hAnsi="HGS明朝E" w:cs="ＭＳ Ｐゴシック" w:hint="eastAsia"/>
                <w:color w:val="000000"/>
                <w:kern w:val="0"/>
                <w:sz w:val="20"/>
                <w:szCs w:val="20"/>
              </w:rPr>
              <w:t xml:space="preserve">　　　１学期末考査④</w:t>
            </w:r>
          </w:p>
        </w:tc>
        <w:tc>
          <w:tcPr>
            <w:tcW w:w="5559" w:type="dxa"/>
            <w:tcBorders>
              <w:top w:val="double" w:sz="6" w:space="0" w:color="auto"/>
              <w:left w:val="double" w:sz="6" w:space="0" w:color="auto"/>
              <w:bottom w:val="nil"/>
              <w:right w:val="double" w:sz="6" w:space="0" w:color="auto"/>
            </w:tcBorders>
            <w:shd w:val="clear" w:color="auto" w:fill="auto"/>
            <w:noWrap/>
            <w:vAlign w:val="center"/>
            <w:hideMark/>
          </w:tcPr>
          <w:p w:rsidR="00CF7754" w:rsidRPr="00CF7754" w:rsidRDefault="00CF7754" w:rsidP="00CF7754">
            <w:pPr>
              <w:widowControl/>
              <w:jc w:val="left"/>
              <w:rPr>
                <w:rFonts w:ascii="HGPｺﾞｼｯｸM" w:eastAsia="HGPｺﾞｼｯｸM" w:hAnsi="ＭＳ Ｐゴシック" w:cs="ＭＳ Ｐゴシック"/>
                <w:color w:val="000000"/>
                <w:kern w:val="0"/>
                <w:sz w:val="18"/>
                <w:szCs w:val="18"/>
              </w:rPr>
            </w:pPr>
            <w:r w:rsidRPr="00CF7754">
              <w:rPr>
                <w:rFonts w:ascii="HGPｺﾞｼｯｸM" w:eastAsia="HGPｺﾞｼｯｸM" w:hAnsi="ＭＳ Ｐゴシック" w:cs="ＭＳ Ｐゴシック" w:hint="eastAsia"/>
                <w:color w:val="000000"/>
                <w:kern w:val="0"/>
                <w:sz w:val="18"/>
                <w:szCs w:val="18"/>
              </w:rPr>
              <w:t>今後、入試情報は各自Internet等で調べていくようにして下さい。</w:t>
            </w:r>
          </w:p>
        </w:tc>
      </w:tr>
      <w:tr w:rsidR="00CF7754" w:rsidRPr="00CF7754" w:rsidTr="00CF7754">
        <w:trPr>
          <w:trHeight w:val="27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6</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金</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4582E" w:rsidRDefault="00CF7754" w:rsidP="00CF7754">
            <w:pPr>
              <w:widowControl/>
              <w:jc w:val="left"/>
              <w:rPr>
                <w:rFonts w:ascii="HG丸ｺﾞｼｯｸM-PRO" w:eastAsia="HG丸ｺﾞｼｯｸM-PRO" w:hAnsi="HG丸ｺﾞｼｯｸM-PRO" w:cs="ＭＳ Ｐゴシック"/>
                <w:b/>
                <w:bCs/>
                <w:color w:val="000000"/>
                <w:kern w:val="0"/>
                <w:sz w:val="22"/>
              </w:rPr>
            </w:pPr>
            <w:r w:rsidRPr="00C4582E">
              <w:rPr>
                <w:rFonts w:ascii="HG丸ｺﾞｼｯｸM-PRO" w:eastAsia="HG丸ｺﾞｼｯｸM-PRO" w:hAnsi="HG丸ｺﾞｼｯｸM-PRO" w:cs="ＭＳ Ｐゴシック" w:hint="eastAsia"/>
                <w:b/>
                <w:bCs/>
                <w:color w:val="000000"/>
                <w:kern w:val="0"/>
                <w:sz w:val="22"/>
              </w:rPr>
              <w:t>進研記述模試</w:t>
            </w:r>
            <w:r w:rsidR="00C4582E">
              <w:rPr>
                <w:rFonts w:ascii="HG丸ｺﾞｼｯｸM-PRO" w:eastAsia="HG丸ｺﾞｼｯｸM-PRO" w:hAnsi="HG丸ｺﾞｼｯｸM-PRO" w:cs="ＭＳ Ｐゴシック" w:hint="eastAsia"/>
                <w:b/>
                <w:bCs/>
                <w:color w:val="000000"/>
                <w:kern w:val="0"/>
                <w:sz w:val="22"/>
              </w:rPr>
              <w:t xml:space="preserve">　</w:t>
            </w:r>
            <w:r w:rsidRPr="00C4582E">
              <w:rPr>
                <w:rFonts w:ascii="HG丸ｺﾞｼｯｸM-PRO" w:eastAsia="HG丸ｺﾞｼｯｸM-PRO" w:hAnsi="HG丸ｺﾞｼｯｸM-PRO" w:cs="ＭＳ Ｐゴシック" w:hint="eastAsia"/>
                <w:b/>
                <w:bCs/>
                <w:color w:val="000000"/>
                <w:kern w:val="0"/>
                <w:sz w:val="22"/>
              </w:rPr>
              <w:t>①</w:t>
            </w:r>
          </w:p>
        </w:tc>
        <w:tc>
          <w:tcPr>
            <w:tcW w:w="5559" w:type="dxa"/>
            <w:tcBorders>
              <w:top w:val="nil"/>
              <w:left w:val="double" w:sz="6" w:space="0" w:color="auto"/>
              <w:bottom w:val="nil"/>
              <w:right w:val="double" w:sz="6" w:space="0" w:color="auto"/>
            </w:tcBorders>
            <w:shd w:val="clear" w:color="auto" w:fill="auto"/>
            <w:noWrap/>
            <w:vAlign w:val="center"/>
            <w:hideMark/>
          </w:tcPr>
          <w:p w:rsidR="00CF7754" w:rsidRPr="00CF7754" w:rsidRDefault="00CF7754" w:rsidP="00CF7754">
            <w:pPr>
              <w:widowControl/>
              <w:jc w:val="left"/>
              <w:rPr>
                <w:rFonts w:ascii="HGPｺﾞｼｯｸM" w:eastAsia="HGPｺﾞｼｯｸM" w:hAnsi="ＭＳ Ｐゴシック" w:cs="ＭＳ Ｐゴシック"/>
                <w:color w:val="000000"/>
                <w:kern w:val="0"/>
                <w:sz w:val="18"/>
                <w:szCs w:val="18"/>
              </w:rPr>
            </w:pPr>
            <w:r w:rsidRPr="00CF7754">
              <w:rPr>
                <w:rFonts w:ascii="HGPｺﾞｼｯｸM" w:eastAsia="HGPｺﾞｼｯｸM" w:hAnsi="ＭＳ Ｐゴシック" w:cs="ＭＳ Ｐゴシック" w:hint="eastAsia"/>
                <w:color w:val="000000"/>
                <w:kern w:val="0"/>
                <w:sz w:val="18"/>
                <w:szCs w:val="18"/>
              </w:rPr>
              <w:t>新課程入試ということに加え、推薦廃止、試験科目の変更等があります。</w:t>
            </w:r>
          </w:p>
        </w:tc>
      </w:tr>
      <w:tr w:rsidR="00CF7754" w:rsidRPr="00CF7754" w:rsidTr="00CF7754">
        <w:trPr>
          <w:trHeight w:val="285"/>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7</w:t>
            </w:r>
          </w:p>
        </w:tc>
        <w:tc>
          <w:tcPr>
            <w:tcW w:w="420" w:type="dxa"/>
            <w:tcBorders>
              <w:top w:val="nil"/>
              <w:left w:val="nil"/>
              <w:bottom w:val="single" w:sz="4" w:space="0" w:color="auto"/>
              <w:right w:val="single" w:sz="4" w:space="0" w:color="auto"/>
            </w:tcBorders>
            <w:shd w:val="clear" w:color="auto" w:fill="auto"/>
            <w:noWrap/>
            <w:vAlign w:val="center"/>
            <w:hideMark/>
          </w:tcPr>
          <w:p w:rsidR="00CF7754" w:rsidRPr="00CF7754" w:rsidRDefault="00CF7754" w:rsidP="00CF7754">
            <w:pPr>
              <w:widowControl/>
              <w:jc w:val="center"/>
              <w:rPr>
                <w:rFonts w:ascii="ＭＳ Ｐゴシック" w:eastAsia="ＭＳ Ｐゴシック" w:hAnsi="ＭＳ Ｐゴシック" w:cs="ＭＳ Ｐゴシック"/>
                <w:b/>
                <w:bCs/>
                <w:color w:val="000000"/>
                <w:kern w:val="0"/>
                <w:sz w:val="20"/>
                <w:szCs w:val="20"/>
              </w:rPr>
            </w:pPr>
            <w:r w:rsidRPr="00CF7754">
              <w:rPr>
                <w:rFonts w:ascii="ＭＳ Ｐゴシック" w:eastAsia="ＭＳ Ｐゴシック" w:hAnsi="ＭＳ Ｐゴシック" w:cs="ＭＳ Ｐゴシック" w:hint="eastAsia"/>
                <w:b/>
                <w:bCs/>
                <w:color w:val="000000"/>
                <w:kern w:val="0"/>
                <w:sz w:val="20"/>
                <w:szCs w:val="20"/>
              </w:rPr>
              <w:t>土</w:t>
            </w:r>
          </w:p>
        </w:tc>
        <w:tc>
          <w:tcPr>
            <w:tcW w:w="3842" w:type="dxa"/>
            <w:tcBorders>
              <w:top w:val="nil"/>
              <w:left w:val="nil"/>
              <w:bottom w:val="single" w:sz="4" w:space="0" w:color="auto"/>
              <w:right w:val="single" w:sz="4" w:space="0" w:color="auto"/>
            </w:tcBorders>
            <w:shd w:val="clear" w:color="auto" w:fill="auto"/>
            <w:noWrap/>
            <w:vAlign w:val="center"/>
            <w:hideMark/>
          </w:tcPr>
          <w:p w:rsidR="00CF7754" w:rsidRPr="00C4582E" w:rsidRDefault="00CF7754" w:rsidP="00CF7754">
            <w:pPr>
              <w:widowControl/>
              <w:jc w:val="left"/>
              <w:rPr>
                <w:rFonts w:ascii="HG丸ｺﾞｼｯｸM-PRO" w:eastAsia="HG丸ｺﾞｼｯｸM-PRO" w:hAnsi="HG丸ｺﾞｼｯｸM-PRO" w:cs="ＭＳ Ｐゴシック"/>
                <w:b/>
                <w:bCs/>
                <w:color w:val="000000"/>
                <w:kern w:val="0"/>
                <w:sz w:val="22"/>
              </w:rPr>
            </w:pPr>
            <w:r w:rsidRPr="00C4582E">
              <w:rPr>
                <w:rFonts w:ascii="HG丸ｺﾞｼｯｸM-PRO" w:eastAsia="HG丸ｺﾞｼｯｸM-PRO" w:hAnsi="HG丸ｺﾞｼｯｸM-PRO" w:cs="ＭＳ Ｐゴシック" w:hint="eastAsia"/>
                <w:b/>
                <w:bCs/>
                <w:color w:val="000000"/>
                <w:kern w:val="0"/>
                <w:sz w:val="22"/>
              </w:rPr>
              <w:t>進研記述模試</w:t>
            </w:r>
            <w:r w:rsidR="00C4582E">
              <w:rPr>
                <w:rFonts w:ascii="HG丸ｺﾞｼｯｸM-PRO" w:eastAsia="HG丸ｺﾞｼｯｸM-PRO" w:hAnsi="HG丸ｺﾞｼｯｸM-PRO" w:cs="ＭＳ Ｐゴシック" w:hint="eastAsia"/>
                <w:b/>
                <w:bCs/>
                <w:color w:val="000000"/>
                <w:kern w:val="0"/>
                <w:sz w:val="22"/>
              </w:rPr>
              <w:t xml:space="preserve">　</w:t>
            </w:r>
            <w:r w:rsidRPr="00C4582E">
              <w:rPr>
                <w:rFonts w:ascii="HG丸ｺﾞｼｯｸM-PRO" w:eastAsia="HG丸ｺﾞｼｯｸM-PRO" w:hAnsi="HG丸ｺﾞｼｯｸM-PRO" w:cs="ＭＳ Ｐゴシック" w:hint="eastAsia"/>
                <w:b/>
                <w:bCs/>
                <w:color w:val="000000"/>
                <w:kern w:val="0"/>
                <w:sz w:val="22"/>
              </w:rPr>
              <w:t>②</w:t>
            </w:r>
          </w:p>
        </w:tc>
        <w:tc>
          <w:tcPr>
            <w:tcW w:w="5559" w:type="dxa"/>
            <w:tcBorders>
              <w:top w:val="nil"/>
              <w:left w:val="double" w:sz="6" w:space="0" w:color="auto"/>
              <w:bottom w:val="double" w:sz="6" w:space="0" w:color="auto"/>
              <w:right w:val="double" w:sz="6" w:space="0" w:color="auto"/>
            </w:tcBorders>
            <w:shd w:val="clear" w:color="auto" w:fill="auto"/>
            <w:noWrap/>
            <w:vAlign w:val="center"/>
            <w:hideMark/>
          </w:tcPr>
          <w:p w:rsidR="00CF7754" w:rsidRPr="00CF7754" w:rsidRDefault="00CF7754" w:rsidP="00CF7754">
            <w:pPr>
              <w:widowControl/>
              <w:jc w:val="left"/>
              <w:rPr>
                <w:rFonts w:ascii="HGPｺﾞｼｯｸM" w:eastAsia="HGPｺﾞｼｯｸM" w:hAnsi="ＭＳ Ｐゴシック" w:cs="ＭＳ Ｐゴシック"/>
                <w:color w:val="000000"/>
                <w:kern w:val="0"/>
                <w:sz w:val="18"/>
                <w:szCs w:val="18"/>
              </w:rPr>
            </w:pPr>
            <w:r w:rsidRPr="00CF7754">
              <w:rPr>
                <w:rFonts w:ascii="HGPｺﾞｼｯｸM" w:eastAsia="HGPｺﾞｼｯｸM" w:hAnsi="ＭＳ Ｐゴシック" w:cs="ＭＳ Ｐゴシック" w:hint="eastAsia"/>
                <w:color w:val="000000"/>
                <w:kern w:val="0"/>
                <w:sz w:val="18"/>
                <w:szCs w:val="18"/>
              </w:rPr>
              <w:t>我々教員も情報については調べて伝えますので、ご協力お願いします。</w:t>
            </w:r>
          </w:p>
        </w:tc>
      </w:tr>
    </w:tbl>
    <w:p w:rsidR="00EE6814" w:rsidRPr="00CF7754" w:rsidRDefault="00EE6814" w:rsidP="00CF7754">
      <w:pPr>
        <w:rPr>
          <w:sz w:val="24"/>
          <w:szCs w:val="24"/>
        </w:rPr>
      </w:pPr>
    </w:p>
    <w:p w:rsidR="00EE6814" w:rsidRDefault="00CF7754" w:rsidP="00C4582E">
      <w:pPr>
        <w:ind w:firstLineChars="300" w:firstLine="720"/>
        <w:rPr>
          <w:sz w:val="24"/>
          <w:szCs w:val="24"/>
        </w:rPr>
      </w:pPr>
      <w:r>
        <w:rPr>
          <w:rFonts w:hint="eastAsia"/>
          <w:sz w:val="24"/>
          <w:szCs w:val="24"/>
        </w:rPr>
        <w:t xml:space="preserve">※夏季補習（前期）　</w:t>
      </w:r>
      <w:r>
        <w:rPr>
          <w:rFonts w:hint="eastAsia"/>
          <w:sz w:val="24"/>
          <w:szCs w:val="24"/>
        </w:rPr>
        <w:t>7/23(</w:t>
      </w:r>
      <w:r>
        <w:rPr>
          <w:rFonts w:hint="eastAsia"/>
          <w:sz w:val="24"/>
          <w:szCs w:val="24"/>
        </w:rPr>
        <w:t>月</w:t>
      </w:r>
      <w:r>
        <w:rPr>
          <w:rFonts w:hint="eastAsia"/>
          <w:sz w:val="24"/>
          <w:szCs w:val="24"/>
        </w:rPr>
        <w:t>)</w:t>
      </w:r>
      <w:r>
        <w:rPr>
          <w:rFonts w:hint="eastAsia"/>
          <w:sz w:val="24"/>
          <w:szCs w:val="24"/>
        </w:rPr>
        <w:t>～</w:t>
      </w:r>
      <w:r>
        <w:rPr>
          <w:rFonts w:hint="eastAsia"/>
          <w:sz w:val="24"/>
          <w:szCs w:val="24"/>
        </w:rPr>
        <w:t>27(</w:t>
      </w:r>
      <w:r>
        <w:rPr>
          <w:rFonts w:hint="eastAsia"/>
          <w:sz w:val="24"/>
          <w:szCs w:val="24"/>
        </w:rPr>
        <w:t>金</w:t>
      </w:r>
      <w:r>
        <w:rPr>
          <w:rFonts w:hint="eastAsia"/>
          <w:sz w:val="24"/>
          <w:szCs w:val="24"/>
        </w:rPr>
        <w:t>)</w:t>
      </w:r>
      <w:r>
        <w:rPr>
          <w:rFonts w:hint="eastAsia"/>
          <w:sz w:val="24"/>
          <w:szCs w:val="24"/>
        </w:rPr>
        <w:t xml:space="preserve">　　（後期）　</w:t>
      </w:r>
      <w:r>
        <w:rPr>
          <w:rFonts w:hint="eastAsia"/>
          <w:sz w:val="24"/>
          <w:szCs w:val="24"/>
        </w:rPr>
        <w:t>8/20(</w:t>
      </w:r>
      <w:r>
        <w:rPr>
          <w:rFonts w:hint="eastAsia"/>
          <w:sz w:val="24"/>
          <w:szCs w:val="24"/>
        </w:rPr>
        <w:t>月</w:t>
      </w:r>
      <w:r>
        <w:rPr>
          <w:rFonts w:hint="eastAsia"/>
          <w:sz w:val="24"/>
          <w:szCs w:val="24"/>
        </w:rPr>
        <w:t>)</w:t>
      </w:r>
      <w:r>
        <w:rPr>
          <w:rFonts w:hint="eastAsia"/>
          <w:sz w:val="24"/>
          <w:szCs w:val="24"/>
        </w:rPr>
        <w:t>～</w:t>
      </w:r>
      <w:r>
        <w:rPr>
          <w:rFonts w:hint="eastAsia"/>
          <w:sz w:val="24"/>
          <w:szCs w:val="24"/>
        </w:rPr>
        <w:t>8/24(</w:t>
      </w:r>
      <w:r>
        <w:rPr>
          <w:rFonts w:hint="eastAsia"/>
          <w:sz w:val="24"/>
          <w:szCs w:val="24"/>
        </w:rPr>
        <w:t>金</w:t>
      </w:r>
      <w:r>
        <w:rPr>
          <w:rFonts w:hint="eastAsia"/>
          <w:sz w:val="24"/>
          <w:szCs w:val="24"/>
        </w:rPr>
        <w:t>)</w:t>
      </w:r>
      <w:r>
        <w:rPr>
          <w:rFonts w:hint="eastAsia"/>
          <w:sz w:val="24"/>
          <w:szCs w:val="24"/>
        </w:rPr>
        <w:t xml:space="preserve">　</w:t>
      </w:r>
    </w:p>
    <w:p w:rsidR="00CF7754" w:rsidRDefault="00CF7754" w:rsidP="00152BC3">
      <w:pPr>
        <w:rPr>
          <w:sz w:val="24"/>
          <w:szCs w:val="24"/>
        </w:rPr>
      </w:pPr>
      <w:r>
        <w:rPr>
          <w:rFonts w:hint="eastAsia"/>
          <w:sz w:val="24"/>
          <w:szCs w:val="24"/>
        </w:rPr>
        <w:t xml:space="preserve">　</w:t>
      </w:r>
      <w:r w:rsidR="00C4582E">
        <w:rPr>
          <w:rFonts w:hint="eastAsia"/>
          <w:sz w:val="24"/>
          <w:szCs w:val="24"/>
        </w:rPr>
        <w:t xml:space="preserve">　　　</w:t>
      </w:r>
      <w:r>
        <w:rPr>
          <w:rFonts w:hint="eastAsia"/>
          <w:sz w:val="24"/>
          <w:szCs w:val="24"/>
        </w:rPr>
        <w:t>勉強合宿</w:t>
      </w:r>
      <w:r>
        <w:rPr>
          <w:rFonts w:hint="eastAsia"/>
          <w:sz w:val="24"/>
          <w:szCs w:val="24"/>
        </w:rPr>
        <w:t>7/30(</w:t>
      </w:r>
      <w:r>
        <w:rPr>
          <w:rFonts w:hint="eastAsia"/>
          <w:sz w:val="24"/>
          <w:szCs w:val="24"/>
        </w:rPr>
        <w:t>月</w:t>
      </w:r>
      <w:r>
        <w:rPr>
          <w:rFonts w:hint="eastAsia"/>
          <w:sz w:val="24"/>
          <w:szCs w:val="24"/>
        </w:rPr>
        <w:t>)</w:t>
      </w:r>
      <w:r>
        <w:rPr>
          <w:rFonts w:hint="eastAsia"/>
          <w:sz w:val="24"/>
          <w:szCs w:val="24"/>
        </w:rPr>
        <w:t>～</w:t>
      </w:r>
      <w:r w:rsidR="001901D1">
        <w:rPr>
          <w:rFonts w:hint="eastAsia"/>
          <w:sz w:val="24"/>
          <w:szCs w:val="24"/>
        </w:rPr>
        <w:t>8/2(</w:t>
      </w:r>
      <w:r w:rsidR="001901D1">
        <w:rPr>
          <w:rFonts w:hint="eastAsia"/>
          <w:sz w:val="24"/>
          <w:szCs w:val="24"/>
        </w:rPr>
        <w:t>木</w:t>
      </w:r>
      <w:r w:rsidR="001901D1">
        <w:rPr>
          <w:rFonts w:hint="eastAsia"/>
          <w:sz w:val="24"/>
          <w:szCs w:val="24"/>
        </w:rPr>
        <w:t>)</w:t>
      </w:r>
      <w:r w:rsidR="001901D1">
        <w:rPr>
          <w:rFonts w:hint="eastAsia"/>
          <w:sz w:val="24"/>
          <w:szCs w:val="24"/>
        </w:rPr>
        <w:t xml:space="preserve">　</w:t>
      </w:r>
      <w:r w:rsidR="001901D1">
        <w:rPr>
          <w:rFonts w:hint="eastAsia"/>
          <w:sz w:val="24"/>
          <w:szCs w:val="24"/>
        </w:rPr>
        <w:t>3</w:t>
      </w:r>
      <w:r w:rsidR="001901D1">
        <w:rPr>
          <w:rFonts w:hint="eastAsia"/>
          <w:sz w:val="24"/>
          <w:szCs w:val="24"/>
        </w:rPr>
        <w:t>泊</w:t>
      </w:r>
      <w:r w:rsidR="001901D1">
        <w:rPr>
          <w:rFonts w:hint="eastAsia"/>
          <w:sz w:val="24"/>
          <w:szCs w:val="24"/>
        </w:rPr>
        <w:t>4</w:t>
      </w:r>
      <w:r w:rsidR="001901D1">
        <w:rPr>
          <w:rFonts w:hint="eastAsia"/>
          <w:sz w:val="24"/>
          <w:szCs w:val="24"/>
        </w:rPr>
        <w:t xml:space="preserve">日　</w:t>
      </w:r>
    </w:p>
    <w:p w:rsidR="00152BC3" w:rsidRPr="001901D1" w:rsidRDefault="001901D1" w:rsidP="00152BC3">
      <w:pPr>
        <w:rPr>
          <w:sz w:val="24"/>
          <w:szCs w:val="24"/>
        </w:rPr>
      </w:pPr>
      <w:r>
        <w:rPr>
          <w:sz w:val="24"/>
          <w:szCs w:val="24"/>
        </w:rPr>
        <w:t xml:space="preserve">  </w:t>
      </w:r>
    </w:p>
    <w:p w:rsidR="001901D1" w:rsidRDefault="001901D1" w:rsidP="001901D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901D1">
        <w:rPr>
          <w:rFonts w:ascii="HG丸ｺﾞｼｯｸM-PRO" w:eastAsia="HG丸ｺﾞｼｯｸM-PRO" w:hAnsi="HG丸ｺﾞｼｯｸM-PRO" w:hint="eastAsia"/>
          <w:sz w:val="24"/>
          <w:szCs w:val="24"/>
        </w:rPr>
        <w:t>今年度の生徒は、遅刻数も減り朝学習に真剣に取り組んでい</w:t>
      </w:r>
      <w:r>
        <w:rPr>
          <w:rFonts w:ascii="HG丸ｺﾞｼｯｸM-PRO" w:eastAsia="HG丸ｺﾞｼｯｸM-PRO" w:hAnsi="HG丸ｺﾞｼｯｸM-PRO" w:hint="eastAsia"/>
          <w:sz w:val="24"/>
          <w:szCs w:val="24"/>
        </w:rPr>
        <w:t>ます。</w:t>
      </w:r>
    </w:p>
    <w:p w:rsidR="00152BC3" w:rsidRDefault="00152BC3" w:rsidP="00152BC3">
      <w:pPr>
        <w:rPr>
          <w:sz w:val="24"/>
          <w:szCs w:val="24"/>
        </w:rPr>
      </w:pPr>
    </w:p>
    <w:p w:rsidR="00EE6814" w:rsidRPr="00EE6814" w:rsidRDefault="00EE6814" w:rsidP="00EE6814">
      <w:pPr>
        <w:rPr>
          <w:rFonts w:hint="eastAsia"/>
        </w:rPr>
      </w:pPr>
      <w:bookmarkStart w:id="0" w:name="_GoBack"/>
      <w:bookmarkEnd w:id="0"/>
    </w:p>
    <w:sectPr w:rsidR="00EE6814" w:rsidRPr="00EE6814" w:rsidSect="00CF7754">
      <w:pgSz w:w="11906" w:h="16838" w:code="9"/>
      <w:pgMar w:top="1418" w:right="1134" w:bottom="1418"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B0" w:rsidRDefault="000D03B0" w:rsidP="000662E7">
      <w:r>
        <w:separator/>
      </w:r>
    </w:p>
  </w:endnote>
  <w:endnote w:type="continuationSeparator" w:id="0">
    <w:p w:rsidR="000D03B0" w:rsidRDefault="000D03B0" w:rsidP="000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B0" w:rsidRDefault="000D03B0" w:rsidP="000662E7">
      <w:r>
        <w:separator/>
      </w:r>
    </w:p>
  </w:footnote>
  <w:footnote w:type="continuationSeparator" w:id="0">
    <w:p w:rsidR="000D03B0" w:rsidRDefault="000D03B0" w:rsidP="0006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CA5"/>
    <w:multiLevelType w:val="hybridMultilevel"/>
    <w:tmpl w:val="435EF3A2"/>
    <w:lvl w:ilvl="0" w:tplc="A82C2F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14"/>
    <w:rsid w:val="000662E7"/>
    <w:rsid w:val="00066E3F"/>
    <w:rsid w:val="000D03B0"/>
    <w:rsid w:val="00152BC3"/>
    <w:rsid w:val="001901D1"/>
    <w:rsid w:val="00703A45"/>
    <w:rsid w:val="00892DF1"/>
    <w:rsid w:val="00B729AC"/>
    <w:rsid w:val="00C4582E"/>
    <w:rsid w:val="00C56386"/>
    <w:rsid w:val="00CF7754"/>
    <w:rsid w:val="00EE6814"/>
    <w:rsid w:val="00F2391C"/>
    <w:rsid w:val="00F66BE6"/>
    <w:rsid w:val="00F7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7A205A0-0FEF-4B18-9ACD-B1EEE7AC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68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EE6814"/>
  </w:style>
  <w:style w:type="character" w:customStyle="1" w:styleId="a4">
    <w:name w:val="日付 (文字)"/>
    <w:basedOn w:val="a0"/>
    <w:link w:val="a3"/>
    <w:uiPriority w:val="99"/>
    <w:semiHidden/>
    <w:rsid w:val="00EE6814"/>
  </w:style>
  <w:style w:type="paragraph" w:styleId="a5">
    <w:name w:val="List Paragraph"/>
    <w:basedOn w:val="a"/>
    <w:uiPriority w:val="34"/>
    <w:qFormat/>
    <w:rsid w:val="00CF7754"/>
    <w:pPr>
      <w:ind w:leftChars="400" w:left="840"/>
    </w:pPr>
  </w:style>
  <w:style w:type="paragraph" w:styleId="a6">
    <w:name w:val="Balloon Text"/>
    <w:basedOn w:val="a"/>
    <w:link w:val="a7"/>
    <w:uiPriority w:val="99"/>
    <w:semiHidden/>
    <w:unhideWhenUsed/>
    <w:rsid w:val="00C458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582E"/>
    <w:rPr>
      <w:rFonts w:asciiTheme="majorHAnsi" w:eastAsiaTheme="majorEastAsia" w:hAnsiTheme="majorHAnsi" w:cstheme="majorBidi"/>
      <w:sz w:val="18"/>
      <w:szCs w:val="18"/>
    </w:rPr>
  </w:style>
  <w:style w:type="paragraph" w:styleId="a8">
    <w:name w:val="header"/>
    <w:basedOn w:val="a"/>
    <w:link w:val="a9"/>
    <w:uiPriority w:val="99"/>
    <w:unhideWhenUsed/>
    <w:rsid w:val="000662E7"/>
    <w:pPr>
      <w:tabs>
        <w:tab w:val="center" w:pos="4252"/>
        <w:tab w:val="right" w:pos="8504"/>
      </w:tabs>
      <w:snapToGrid w:val="0"/>
    </w:pPr>
  </w:style>
  <w:style w:type="character" w:customStyle="1" w:styleId="a9">
    <w:name w:val="ヘッダー (文字)"/>
    <w:basedOn w:val="a0"/>
    <w:link w:val="a8"/>
    <w:uiPriority w:val="99"/>
    <w:rsid w:val="000662E7"/>
  </w:style>
  <w:style w:type="paragraph" w:styleId="aa">
    <w:name w:val="footer"/>
    <w:basedOn w:val="a"/>
    <w:link w:val="ab"/>
    <w:uiPriority w:val="99"/>
    <w:unhideWhenUsed/>
    <w:rsid w:val="000662E7"/>
    <w:pPr>
      <w:tabs>
        <w:tab w:val="center" w:pos="4252"/>
        <w:tab w:val="right" w:pos="8504"/>
      </w:tabs>
      <w:snapToGrid w:val="0"/>
    </w:pPr>
  </w:style>
  <w:style w:type="character" w:customStyle="1" w:styleId="ab">
    <w:name w:val="フッター (文字)"/>
    <w:basedOn w:val="a0"/>
    <w:link w:val="aa"/>
    <w:uiPriority w:val="99"/>
    <w:rsid w:val="0006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472">
      <w:bodyDiv w:val="1"/>
      <w:marLeft w:val="0"/>
      <w:marRight w:val="0"/>
      <w:marTop w:val="0"/>
      <w:marBottom w:val="0"/>
      <w:divBdr>
        <w:top w:val="none" w:sz="0" w:space="0" w:color="auto"/>
        <w:left w:val="none" w:sz="0" w:space="0" w:color="auto"/>
        <w:bottom w:val="none" w:sz="0" w:space="0" w:color="auto"/>
        <w:right w:val="none" w:sz="0" w:space="0" w:color="auto"/>
      </w:divBdr>
    </w:div>
    <w:div w:id="982543153">
      <w:bodyDiv w:val="1"/>
      <w:marLeft w:val="0"/>
      <w:marRight w:val="0"/>
      <w:marTop w:val="0"/>
      <w:marBottom w:val="0"/>
      <w:divBdr>
        <w:top w:val="none" w:sz="0" w:space="0" w:color="auto"/>
        <w:left w:val="none" w:sz="0" w:space="0" w:color="auto"/>
        <w:bottom w:val="none" w:sz="0" w:space="0" w:color="auto"/>
        <w:right w:val="none" w:sz="0" w:space="0" w:color="auto"/>
      </w:divBdr>
    </w:div>
    <w:div w:id="1056782139">
      <w:bodyDiv w:val="1"/>
      <w:marLeft w:val="0"/>
      <w:marRight w:val="0"/>
      <w:marTop w:val="0"/>
      <w:marBottom w:val="0"/>
      <w:divBdr>
        <w:top w:val="none" w:sz="0" w:space="0" w:color="auto"/>
        <w:left w:val="none" w:sz="0" w:space="0" w:color="auto"/>
        <w:bottom w:val="none" w:sz="0" w:space="0" w:color="auto"/>
        <w:right w:val="none" w:sz="0" w:space="0" w:color="auto"/>
      </w:divBdr>
    </w:div>
    <w:div w:id="1211847224">
      <w:bodyDiv w:val="1"/>
      <w:marLeft w:val="0"/>
      <w:marRight w:val="0"/>
      <w:marTop w:val="0"/>
      <w:marBottom w:val="0"/>
      <w:divBdr>
        <w:top w:val="none" w:sz="0" w:space="0" w:color="auto"/>
        <w:left w:val="none" w:sz="0" w:space="0" w:color="auto"/>
        <w:bottom w:val="none" w:sz="0" w:space="0" w:color="auto"/>
        <w:right w:val="none" w:sz="0" w:space="0" w:color="auto"/>
      </w:divBdr>
    </w:div>
    <w:div w:id="1258951162">
      <w:bodyDiv w:val="1"/>
      <w:marLeft w:val="0"/>
      <w:marRight w:val="0"/>
      <w:marTop w:val="0"/>
      <w:marBottom w:val="0"/>
      <w:divBdr>
        <w:top w:val="none" w:sz="0" w:space="0" w:color="auto"/>
        <w:left w:val="none" w:sz="0" w:space="0" w:color="auto"/>
        <w:bottom w:val="none" w:sz="0" w:space="0" w:color="auto"/>
        <w:right w:val="none" w:sz="0" w:space="0" w:color="auto"/>
      </w:divBdr>
    </w:div>
    <w:div w:id="15814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E9C6-DFE6-4824-9A95-9B6B3C9B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ichiko37</dc:creator>
  <cp:keywords/>
  <dc:description/>
  <cp:lastModifiedBy>ichiko37</cp:lastModifiedBy>
  <cp:revision>5</cp:revision>
  <cp:lastPrinted>2018-05-10T09:45:00Z</cp:lastPrinted>
  <dcterms:created xsi:type="dcterms:W3CDTF">2018-04-18T09:35:00Z</dcterms:created>
  <dcterms:modified xsi:type="dcterms:W3CDTF">2018-05-12T01:42:00Z</dcterms:modified>
</cp:coreProperties>
</file>