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F7FF" w14:textId="514CB84A" w:rsidR="00866C8B" w:rsidRDefault="00E76C8A" w:rsidP="00866C8B">
      <w:pPr>
        <w:ind w:leftChars="472" w:left="991"/>
        <w:rPr>
          <w:b/>
          <w:sz w:val="28"/>
          <w:szCs w:val="28"/>
        </w:rPr>
      </w:pPr>
      <w:r w:rsidRPr="00866C8B">
        <w:rPr>
          <w:rFonts w:hint="eastAsia"/>
          <w:b/>
          <w:sz w:val="28"/>
          <w:szCs w:val="28"/>
        </w:rPr>
        <w:t>令和</w:t>
      </w:r>
      <w:r w:rsidR="009165BE">
        <w:rPr>
          <w:rFonts w:hint="eastAsia"/>
          <w:b/>
          <w:sz w:val="28"/>
          <w:szCs w:val="28"/>
        </w:rPr>
        <w:t>６</w:t>
      </w:r>
      <w:r w:rsidR="003336B2" w:rsidRPr="00866C8B">
        <w:rPr>
          <w:rFonts w:hint="eastAsia"/>
          <w:b/>
          <w:sz w:val="28"/>
          <w:szCs w:val="28"/>
        </w:rPr>
        <w:t>年度　登録料･参加料等の調査</w:t>
      </w:r>
      <w:r w:rsidR="00F05113" w:rsidRPr="00866C8B">
        <w:rPr>
          <w:rFonts w:hint="eastAsia"/>
          <w:b/>
          <w:color w:val="FF0000"/>
          <w:sz w:val="28"/>
          <w:szCs w:val="28"/>
        </w:rPr>
        <w:t xml:space="preserve">　</w:t>
      </w:r>
      <w:r w:rsidR="00F05113" w:rsidRPr="00866C8B">
        <w:rPr>
          <w:rFonts w:hint="eastAsia"/>
          <w:b/>
          <w:color w:val="000000"/>
          <w:sz w:val="28"/>
          <w:szCs w:val="28"/>
        </w:rPr>
        <w:t>１０月</w:t>
      </w:r>
      <w:r w:rsidR="009165BE">
        <w:rPr>
          <w:rFonts w:hint="eastAsia"/>
          <w:b/>
          <w:color w:val="000000"/>
          <w:sz w:val="28"/>
          <w:szCs w:val="28"/>
        </w:rPr>
        <w:t>６</w:t>
      </w:r>
      <w:r w:rsidR="003336B2" w:rsidRPr="00866C8B">
        <w:rPr>
          <w:rFonts w:hint="eastAsia"/>
          <w:b/>
          <w:color w:val="000000"/>
          <w:sz w:val="28"/>
          <w:szCs w:val="28"/>
        </w:rPr>
        <w:t>日</w:t>
      </w:r>
      <w:r w:rsidR="003336B2" w:rsidRPr="00866C8B">
        <w:rPr>
          <w:b/>
          <w:color w:val="000000"/>
          <w:sz w:val="28"/>
          <w:szCs w:val="28"/>
        </w:rPr>
        <w:t>(</w:t>
      </w:r>
      <w:r w:rsidR="003336B2" w:rsidRPr="00866C8B">
        <w:rPr>
          <w:rFonts w:hint="eastAsia"/>
          <w:b/>
          <w:color w:val="000000"/>
          <w:sz w:val="28"/>
          <w:szCs w:val="28"/>
        </w:rPr>
        <w:t>金</w:t>
      </w:r>
      <w:r w:rsidR="003336B2" w:rsidRPr="00866C8B">
        <w:rPr>
          <w:b/>
          <w:color w:val="000000"/>
          <w:sz w:val="28"/>
          <w:szCs w:val="28"/>
        </w:rPr>
        <w:t>)</w:t>
      </w:r>
      <w:r w:rsidR="003336B2" w:rsidRPr="00866C8B">
        <w:rPr>
          <w:rFonts w:hint="eastAsia"/>
          <w:b/>
          <w:color w:val="000000"/>
          <w:sz w:val="28"/>
          <w:szCs w:val="28"/>
        </w:rPr>
        <w:t>締</w:t>
      </w:r>
      <w:r w:rsidR="003336B2" w:rsidRPr="00866C8B">
        <w:rPr>
          <w:rFonts w:hint="eastAsia"/>
          <w:b/>
          <w:sz w:val="28"/>
          <w:szCs w:val="28"/>
        </w:rPr>
        <w:t>切り</w:t>
      </w:r>
    </w:p>
    <w:p w14:paraId="0955F800" w14:textId="77777777" w:rsidR="00866C8B" w:rsidRPr="00866C8B" w:rsidRDefault="00866C8B" w:rsidP="00866C8B">
      <w:pPr>
        <w:ind w:leftChars="472" w:left="991"/>
        <w:rPr>
          <w:b/>
          <w:sz w:val="28"/>
          <w:szCs w:val="28"/>
        </w:rPr>
      </w:pP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3240"/>
      </w:tblGrid>
      <w:tr w:rsidR="003336B2" w14:paraId="0955F805" w14:textId="77777777">
        <w:tc>
          <w:tcPr>
            <w:tcW w:w="1440" w:type="dxa"/>
            <w:tcBorders>
              <w:right w:val="single" w:sz="12" w:space="0" w:color="auto"/>
            </w:tcBorders>
          </w:tcPr>
          <w:p w14:paraId="0955F801" w14:textId="77777777" w:rsidR="003336B2" w:rsidRDefault="003336B2">
            <w:pPr>
              <w:kinsoku w:val="0"/>
              <w:wordWrap w:val="0"/>
              <w:spacing w:beforeLines="50" w:before="180" w:afterLines="50" w:after="180" w:line="0" w:lineRule="atLeast"/>
            </w:pPr>
            <w:r>
              <w:rPr>
                <w:rFonts w:hint="eastAsia"/>
              </w:rPr>
              <w:t>県高文連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5F802" w14:textId="77777777" w:rsidR="003336B2" w:rsidRDefault="003336B2">
            <w:pPr>
              <w:kinsoku w:val="0"/>
              <w:wordWrap w:val="0"/>
              <w:spacing w:beforeLines="50" w:before="180" w:afterLines="50" w:after="180" w:line="0" w:lineRule="atLeast"/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955F803" w14:textId="77777777" w:rsidR="003336B2" w:rsidRDefault="003336B2">
            <w:pPr>
              <w:kinsoku w:val="0"/>
              <w:wordWrap w:val="0"/>
              <w:spacing w:beforeLines="50" w:before="180" w:afterLines="50" w:after="180" w:line="0" w:lineRule="atLeast"/>
            </w:pPr>
            <w:r>
              <w:rPr>
                <w:rFonts w:hint="eastAsia"/>
              </w:rPr>
              <w:t>部　　　記載責任者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5F804" w14:textId="77777777" w:rsidR="003336B2" w:rsidRDefault="003336B2">
            <w:pPr>
              <w:kinsoku w:val="0"/>
              <w:wordWrap w:val="0"/>
              <w:spacing w:beforeLines="50" w:before="180" w:afterLines="50" w:after="180" w:line="0" w:lineRule="atLeast"/>
            </w:pPr>
          </w:p>
        </w:tc>
      </w:tr>
    </w:tbl>
    <w:p w14:paraId="0955F806" w14:textId="77777777" w:rsidR="003336B2" w:rsidRDefault="003336B2">
      <w:pPr>
        <w:kinsoku w:val="0"/>
        <w:wordWrap w:val="0"/>
        <w:spacing w:line="0" w:lineRule="atLeast"/>
      </w:pPr>
    </w:p>
    <w:p w14:paraId="0955F807" w14:textId="77777777" w:rsidR="00166F09" w:rsidRDefault="00166F09" w:rsidP="00655156">
      <w:pPr>
        <w:kinsoku w:val="0"/>
        <w:wordWrap w:val="0"/>
        <w:spacing w:line="0" w:lineRule="atLeast"/>
        <w:ind w:leftChars="-202" w:left="-424" w:firstLineChars="202" w:firstLine="424"/>
      </w:pPr>
    </w:p>
    <w:p w14:paraId="0955F808" w14:textId="77777777" w:rsidR="005F71C9" w:rsidRDefault="00866C8B" w:rsidP="00866C8B">
      <w:pPr>
        <w:kinsoku w:val="0"/>
        <w:spacing w:line="0" w:lineRule="atLeast"/>
        <w:ind w:left="568" w:hanging="372"/>
        <w:jc w:val="left"/>
      </w:pPr>
      <w:r>
        <w:rPr>
          <w:rFonts w:hint="eastAsia"/>
        </w:rPr>
        <w:t>１．</w:t>
      </w:r>
      <w:r w:rsidR="005F71C9">
        <w:rPr>
          <w:rFonts w:hint="eastAsia"/>
        </w:rPr>
        <w:t>登録料・参加費を徴収する事業について、下の書式見本を参考に</w:t>
      </w:r>
      <w:r w:rsidR="00AD13A9">
        <w:rPr>
          <w:rFonts w:hint="eastAsia"/>
        </w:rPr>
        <w:t>ご</w:t>
      </w:r>
      <w:r w:rsidR="005F71C9">
        <w:rPr>
          <w:rFonts w:hint="eastAsia"/>
        </w:rPr>
        <w:t>記入ください。</w:t>
      </w:r>
    </w:p>
    <w:p w14:paraId="0955F809" w14:textId="77777777" w:rsidR="00D70688" w:rsidRDefault="00D70688" w:rsidP="00D70688">
      <w:pPr>
        <w:kinsoku w:val="0"/>
        <w:wordWrap w:val="0"/>
        <w:spacing w:line="0" w:lineRule="atLeast"/>
      </w:pPr>
    </w:p>
    <w:tbl>
      <w:tblPr>
        <w:tblpPr w:leftFromText="142" w:rightFromText="142" w:vertAnchor="text" w:horzAnchor="margin" w:tblpXSpec="center" w:tblpY="355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188"/>
        <w:gridCol w:w="5387"/>
      </w:tblGrid>
      <w:tr w:rsidR="00D70688" w:rsidRPr="003045DA" w14:paraId="0955F80D" w14:textId="77777777" w:rsidTr="00D70688">
        <w:trPr>
          <w:trHeight w:val="539"/>
        </w:trPr>
        <w:tc>
          <w:tcPr>
            <w:tcW w:w="2880" w:type="dxa"/>
          </w:tcPr>
          <w:p w14:paraId="0955F80A" w14:textId="77777777" w:rsidR="00D70688" w:rsidRPr="005F71C9" w:rsidRDefault="00D70688" w:rsidP="00D70688">
            <w:pPr>
              <w:spacing w:line="360" w:lineRule="auto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 w:rsidRPr="005F71C9">
              <w:rPr>
                <w:rFonts w:hint="eastAsia"/>
                <w:sz w:val="20"/>
                <w:szCs w:val="20"/>
              </w:rPr>
              <w:t>参加料等徴収事業</w:t>
            </w:r>
          </w:p>
        </w:tc>
        <w:tc>
          <w:tcPr>
            <w:tcW w:w="1188" w:type="dxa"/>
          </w:tcPr>
          <w:p w14:paraId="0955F80B" w14:textId="77777777" w:rsidR="00D70688" w:rsidRPr="00166F09" w:rsidRDefault="00D70688" w:rsidP="00D70688">
            <w:pPr>
              <w:spacing w:line="360" w:lineRule="auto"/>
              <w:rPr>
                <w:sz w:val="20"/>
                <w:szCs w:val="20"/>
              </w:rPr>
            </w:pPr>
            <w:r w:rsidRPr="00166F09">
              <w:rPr>
                <w:rFonts w:hint="eastAsia"/>
                <w:sz w:val="20"/>
                <w:szCs w:val="20"/>
              </w:rPr>
              <w:t>実施時期</w:t>
            </w:r>
          </w:p>
        </w:tc>
        <w:tc>
          <w:tcPr>
            <w:tcW w:w="5387" w:type="dxa"/>
          </w:tcPr>
          <w:p w14:paraId="0955F80C" w14:textId="77777777" w:rsidR="00D70688" w:rsidRPr="005F71C9" w:rsidRDefault="00D70688" w:rsidP="00D706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71C9">
              <w:rPr>
                <w:rFonts w:hint="eastAsia"/>
                <w:sz w:val="20"/>
                <w:szCs w:val="20"/>
              </w:rPr>
              <w:t>金額</w:t>
            </w:r>
            <w:r w:rsidR="00BA0D13">
              <w:rPr>
                <w:rFonts w:hint="eastAsia"/>
                <w:sz w:val="20"/>
                <w:szCs w:val="20"/>
              </w:rPr>
              <w:t>(</w:t>
            </w:r>
            <w:r w:rsidR="00BA0D13">
              <w:rPr>
                <w:rFonts w:hint="eastAsia"/>
                <w:sz w:val="20"/>
                <w:szCs w:val="20"/>
              </w:rPr>
              <w:t>円</w:t>
            </w:r>
            <w:r w:rsidR="00BA0D13">
              <w:rPr>
                <w:rFonts w:hint="eastAsia"/>
                <w:sz w:val="20"/>
                <w:szCs w:val="20"/>
              </w:rPr>
              <w:t>)</w:t>
            </w:r>
            <w:r w:rsidRPr="005F71C9">
              <w:rPr>
                <w:rFonts w:hint="eastAsia"/>
                <w:sz w:val="20"/>
                <w:szCs w:val="20"/>
              </w:rPr>
              <w:t>・内容等</w:t>
            </w:r>
          </w:p>
        </w:tc>
      </w:tr>
      <w:tr w:rsidR="00D70688" w:rsidRPr="003045DA" w14:paraId="0955F81C" w14:textId="77777777" w:rsidTr="00D70688">
        <w:trPr>
          <w:trHeight w:val="1939"/>
        </w:trPr>
        <w:tc>
          <w:tcPr>
            <w:tcW w:w="2880" w:type="dxa"/>
          </w:tcPr>
          <w:p w14:paraId="0955F80E" w14:textId="77777777" w:rsidR="00D70688" w:rsidRPr="00080C4D" w:rsidRDefault="00D70688" w:rsidP="00D70688">
            <w:pPr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○○部加盟登録料</w:t>
            </w:r>
          </w:p>
          <w:p w14:paraId="0955F80F" w14:textId="77777777" w:rsidR="00D70688" w:rsidRPr="00080C4D" w:rsidRDefault="00D70688" w:rsidP="00D70688">
            <w:pPr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△△コンテスト</w:t>
            </w:r>
          </w:p>
          <w:p w14:paraId="0955F810" w14:textId="77777777" w:rsidR="00D70688" w:rsidRDefault="00D70688" w:rsidP="00D70688">
            <w:pPr>
              <w:jc w:val="left"/>
              <w:rPr>
                <w:sz w:val="18"/>
                <w:szCs w:val="18"/>
              </w:rPr>
            </w:pPr>
          </w:p>
          <w:p w14:paraId="0955F811" w14:textId="77777777" w:rsidR="00D70688" w:rsidRPr="005F71C9" w:rsidRDefault="00D70688" w:rsidP="00D70688">
            <w:pPr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●●</w:t>
            </w:r>
            <w:r>
              <w:rPr>
                <w:rFonts w:hint="eastAsia"/>
                <w:sz w:val="18"/>
                <w:szCs w:val="18"/>
              </w:rPr>
              <w:t>講習会</w:t>
            </w:r>
          </w:p>
        </w:tc>
        <w:tc>
          <w:tcPr>
            <w:tcW w:w="1188" w:type="dxa"/>
          </w:tcPr>
          <w:p w14:paraId="0955F812" w14:textId="77777777" w:rsidR="00D70688" w:rsidRPr="00080C4D" w:rsidRDefault="00D70688" w:rsidP="00D70688">
            <w:pPr>
              <w:ind w:leftChars="-20" w:left="-42"/>
              <w:jc w:val="left"/>
              <w:rPr>
                <w:sz w:val="18"/>
                <w:szCs w:val="18"/>
              </w:rPr>
            </w:pPr>
          </w:p>
          <w:p w14:paraId="0955F813" w14:textId="77777777" w:rsidR="00D70688" w:rsidRPr="00080C4D" w:rsidRDefault="00D70688" w:rsidP="00D70688">
            <w:pPr>
              <w:ind w:leftChars="-20" w:left="-42"/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９月</w:t>
            </w:r>
          </w:p>
          <w:p w14:paraId="0955F814" w14:textId="77777777" w:rsidR="00D70688" w:rsidRDefault="00D70688" w:rsidP="00D70688">
            <w:pPr>
              <w:ind w:leftChars="-20" w:left="-42"/>
              <w:jc w:val="left"/>
              <w:rPr>
                <w:sz w:val="18"/>
                <w:szCs w:val="18"/>
              </w:rPr>
            </w:pPr>
          </w:p>
          <w:p w14:paraId="0955F815" w14:textId="77777777" w:rsidR="00D70688" w:rsidRPr="00080C4D" w:rsidRDefault="00D70688" w:rsidP="00D70688">
            <w:pPr>
              <w:ind w:leftChars="-20" w:left="-42"/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１１月</w:t>
            </w:r>
          </w:p>
          <w:p w14:paraId="0955F816" w14:textId="77777777" w:rsidR="00D70688" w:rsidRPr="005F71C9" w:rsidRDefault="00D70688" w:rsidP="00D70688">
            <w:pPr>
              <w:ind w:leftChars="-20" w:left="-42"/>
              <w:jc w:val="left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14:paraId="0955F817" w14:textId="77777777" w:rsidR="00D70688" w:rsidRPr="00080C4D" w:rsidRDefault="00D70688" w:rsidP="00D70688">
            <w:pPr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1</w:t>
            </w:r>
            <w:r w:rsidRPr="00080C4D">
              <w:rPr>
                <w:rFonts w:hint="eastAsia"/>
                <w:sz w:val="18"/>
                <w:szCs w:val="18"/>
              </w:rPr>
              <w:t>人　５００</w:t>
            </w:r>
            <w:r w:rsidR="00BA0D13">
              <w:rPr>
                <w:rFonts w:hint="eastAsia"/>
                <w:sz w:val="18"/>
                <w:szCs w:val="18"/>
              </w:rPr>
              <w:t xml:space="preserve">　　運営費</w:t>
            </w:r>
          </w:p>
          <w:p w14:paraId="0955F818" w14:textId="77777777" w:rsidR="00D70688" w:rsidRPr="00080C4D" w:rsidRDefault="00D70688" w:rsidP="00D70688">
            <w:pPr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 xml:space="preserve">団体　３，０００　個人　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080C4D">
              <w:rPr>
                <w:rFonts w:hint="eastAsia"/>
                <w:sz w:val="18"/>
                <w:szCs w:val="18"/>
              </w:rPr>
              <w:t>００</w:t>
            </w:r>
            <w:r w:rsidR="00BA0D13">
              <w:rPr>
                <w:rFonts w:hint="eastAsia"/>
                <w:sz w:val="18"/>
                <w:szCs w:val="18"/>
              </w:rPr>
              <w:t xml:space="preserve">　会場費・審査員謝金・運営費</w:t>
            </w:r>
          </w:p>
          <w:p w14:paraId="0955F819" w14:textId="77777777" w:rsidR="00D70688" w:rsidRPr="00080C4D" w:rsidRDefault="00D70688" w:rsidP="00D70688">
            <w:pPr>
              <w:jc w:val="left"/>
              <w:rPr>
                <w:sz w:val="18"/>
                <w:szCs w:val="18"/>
                <w:u w:val="single"/>
              </w:rPr>
            </w:pPr>
            <w:r w:rsidRPr="00080C4D">
              <w:rPr>
                <w:rFonts w:hint="eastAsia"/>
                <w:sz w:val="18"/>
                <w:szCs w:val="18"/>
                <w:u w:val="single"/>
              </w:rPr>
              <w:t>※運営費見直しのため個人１００円</w:t>
            </w:r>
            <w:r>
              <w:rPr>
                <w:rFonts w:hint="eastAsia"/>
                <w:sz w:val="18"/>
                <w:szCs w:val="18"/>
                <w:u w:val="single"/>
              </w:rPr>
              <w:t>減</w:t>
            </w:r>
          </w:p>
          <w:p w14:paraId="0955F81A" w14:textId="77777777" w:rsidR="00D70688" w:rsidRPr="00080C4D" w:rsidRDefault="00D70688" w:rsidP="00D70688">
            <w:pPr>
              <w:jc w:val="left"/>
              <w:rPr>
                <w:sz w:val="18"/>
                <w:szCs w:val="18"/>
              </w:rPr>
            </w:pPr>
            <w:r w:rsidRPr="00080C4D">
              <w:rPr>
                <w:rFonts w:hint="eastAsia"/>
                <w:sz w:val="18"/>
                <w:szCs w:val="18"/>
              </w:rPr>
              <w:t>1</w:t>
            </w:r>
            <w:r w:rsidRPr="00080C4D">
              <w:rPr>
                <w:rFonts w:hint="eastAsia"/>
                <w:sz w:val="18"/>
                <w:szCs w:val="18"/>
              </w:rPr>
              <w:t>人　４，５００　会場費・宿泊費・講師謝金</w:t>
            </w:r>
          </w:p>
          <w:p w14:paraId="0955F81B" w14:textId="77777777" w:rsidR="00D70688" w:rsidRPr="005F71C9" w:rsidRDefault="000C4038" w:rsidP="00D70688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55F830" wp14:editId="0955F83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-831850</wp:posOffset>
                      </wp:positionV>
                      <wp:extent cx="677545" cy="2785110"/>
                      <wp:effectExtent l="361950" t="41910" r="571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77545" cy="2785110"/>
                              </a:xfrm>
                              <a:prstGeom prst="wedgeRoundRectCallout">
                                <a:avLst>
                                  <a:gd name="adj1" fmla="val -52065"/>
                                  <a:gd name="adj2" fmla="val 619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5F836" w14:textId="77777777" w:rsidR="004D29B1" w:rsidRPr="004D29B1" w:rsidRDefault="00D70688" w:rsidP="00D7068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D29B1">
                                    <w:rPr>
                                      <w:rFonts w:hint="eastAsia"/>
                                      <w:sz w:val="20"/>
                                    </w:rPr>
                                    <w:t>昨年度と</w:t>
                                  </w:r>
                                  <w:r w:rsidR="00795ED0">
                                    <w:rPr>
                                      <w:rFonts w:hint="eastAsia"/>
                                      <w:sz w:val="20"/>
                                    </w:rPr>
                                    <w:t>比べ</w:t>
                                  </w:r>
                                  <w:r w:rsidRPr="004D29B1">
                                    <w:rPr>
                                      <w:rFonts w:hint="eastAsia"/>
                                      <w:sz w:val="20"/>
                                    </w:rPr>
                                    <w:t>参加料等</w:t>
                                  </w:r>
                                  <w:r w:rsidR="00795ED0"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  <w:r w:rsidRPr="004D29B1">
                                    <w:rPr>
                                      <w:rFonts w:hint="eastAsia"/>
                                      <w:sz w:val="20"/>
                                    </w:rPr>
                                    <w:t>変更</w:t>
                                  </w:r>
                                  <w:r w:rsidR="00795ED0">
                                    <w:rPr>
                                      <w:rFonts w:hint="eastAsia"/>
                                      <w:sz w:val="20"/>
                                    </w:rPr>
                                    <w:t>している</w:t>
                                  </w:r>
                                  <w:r w:rsidR="002C5B95">
                                    <w:rPr>
                                      <w:rFonts w:hint="eastAsia"/>
                                      <w:sz w:val="20"/>
                                    </w:rPr>
                                    <w:t>場合は</w:t>
                                  </w:r>
                                </w:p>
                                <w:p w14:paraId="0955F837" w14:textId="77777777" w:rsidR="00D70688" w:rsidRDefault="00D70688" w:rsidP="00D70688">
                                  <w:r w:rsidRPr="004D29B1">
                                    <w:rPr>
                                      <w:rFonts w:hint="eastAsia"/>
                                      <w:sz w:val="20"/>
                                    </w:rPr>
                                    <w:t>具体的に記入の上、※と下線を付けて下さ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5F83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margin-left:141.1pt;margin-top:-65.5pt;width:53.35pt;height:219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" adj="-446,24185">
                      <v:textbox inset="5.85pt,.7pt,5.85pt,.7pt">
                        <w:txbxContent>
                          <w:p w14:paraId="0955F836" w14:textId="77777777" w:rsidR="004D29B1" w:rsidRPr="004D29B1" w:rsidRDefault="00D70688" w:rsidP="00D70688">
                            <w:pPr>
                              <w:rPr>
                                <w:sz w:val="20"/>
                              </w:rPr>
                            </w:pPr>
                            <w:r w:rsidRPr="004D29B1">
                              <w:rPr>
                                <w:rFonts w:hint="eastAsia"/>
                                <w:sz w:val="20"/>
                              </w:rPr>
                              <w:t>昨年度と</w:t>
                            </w:r>
                            <w:r w:rsidR="00795ED0">
                              <w:rPr>
                                <w:rFonts w:hint="eastAsia"/>
                                <w:sz w:val="20"/>
                              </w:rPr>
                              <w:t>比べ</w:t>
                            </w:r>
                            <w:r w:rsidRPr="004D29B1">
                              <w:rPr>
                                <w:rFonts w:hint="eastAsia"/>
                                <w:sz w:val="20"/>
                              </w:rPr>
                              <w:t>参加料等</w:t>
                            </w:r>
                            <w:r w:rsidR="00795ED0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4D29B1"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  <w:r w:rsidR="00795ED0">
                              <w:rPr>
                                <w:rFonts w:hint="eastAsia"/>
                                <w:sz w:val="20"/>
                              </w:rPr>
                              <w:t>している</w:t>
                            </w:r>
                            <w:r w:rsidR="002C5B95">
                              <w:rPr>
                                <w:rFonts w:hint="eastAsia"/>
                                <w:sz w:val="20"/>
                              </w:rPr>
                              <w:t>場合は</w:t>
                            </w:r>
                          </w:p>
                          <w:p w14:paraId="0955F837" w14:textId="77777777" w:rsidR="00D70688" w:rsidRDefault="00D70688" w:rsidP="00D70688">
                            <w:r w:rsidRPr="004D29B1">
                              <w:rPr>
                                <w:rFonts w:hint="eastAsia"/>
                                <w:sz w:val="20"/>
                              </w:rPr>
                              <w:t>具体的に記入の上、※と下線を付けて下さ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688" w:rsidRPr="00214EF5">
              <w:rPr>
                <w:rFonts w:hint="eastAsia"/>
                <w:sz w:val="18"/>
                <w:szCs w:val="18"/>
                <w:u w:val="single"/>
              </w:rPr>
              <w:t>※宿泊施設の料金改定のため５００円増</w:t>
            </w:r>
          </w:p>
        </w:tc>
      </w:tr>
    </w:tbl>
    <w:p w14:paraId="0955F81D" w14:textId="77777777" w:rsidR="00D70688" w:rsidRDefault="00D70688" w:rsidP="00D70688">
      <w:pPr>
        <w:kinsoku w:val="0"/>
        <w:wordWrap w:val="0"/>
        <w:spacing w:line="0" w:lineRule="atLeast"/>
        <w:ind w:left="139"/>
      </w:pPr>
      <w:r>
        <w:rPr>
          <w:rFonts w:hint="eastAsia"/>
        </w:rPr>
        <w:t>（</w:t>
      </w:r>
      <w:r w:rsidR="00866C8B">
        <w:rPr>
          <w:rFonts w:hint="eastAsia"/>
        </w:rPr>
        <w:t>書式</w:t>
      </w:r>
      <w:r>
        <w:rPr>
          <w:rFonts w:hint="eastAsia"/>
        </w:rPr>
        <w:t>見本）</w:t>
      </w:r>
    </w:p>
    <w:p w14:paraId="0955F81E" w14:textId="77777777" w:rsidR="005F71C9" w:rsidRDefault="005F71C9" w:rsidP="00D70688">
      <w:pPr>
        <w:kinsoku w:val="0"/>
        <w:wordWrap w:val="0"/>
        <w:spacing w:line="0" w:lineRule="atLeast"/>
        <w:ind w:leftChars="67" w:left="141" w:firstLine="1"/>
      </w:pPr>
    </w:p>
    <w:p w14:paraId="0955F81F" w14:textId="77777777" w:rsidR="00214EF5" w:rsidRDefault="00214EF5" w:rsidP="00D70688">
      <w:pPr>
        <w:kinsoku w:val="0"/>
        <w:wordWrap w:val="0"/>
        <w:spacing w:line="0" w:lineRule="atLeast"/>
        <w:ind w:leftChars="67" w:left="141" w:firstLine="1"/>
      </w:pPr>
    </w:p>
    <w:p w14:paraId="0955F820" w14:textId="77777777" w:rsidR="00655156" w:rsidRDefault="00655156" w:rsidP="00D70688">
      <w:pPr>
        <w:kinsoku w:val="0"/>
        <w:wordWrap w:val="0"/>
        <w:spacing w:line="0" w:lineRule="atLeast"/>
        <w:ind w:leftChars="67" w:left="141" w:firstLine="1"/>
      </w:pPr>
    </w:p>
    <w:tbl>
      <w:tblPr>
        <w:tblpPr w:leftFromText="142" w:rightFromText="142" w:vertAnchor="text" w:horzAnchor="margin" w:tblpXSpec="center" w:tblpY="309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5380"/>
      </w:tblGrid>
      <w:tr w:rsidR="00AD13A9" w:rsidRPr="003045DA" w14:paraId="0955F824" w14:textId="77777777" w:rsidTr="00AD13A9">
        <w:trPr>
          <w:trHeight w:val="539"/>
        </w:trPr>
        <w:tc>
          <w:tcPr>
            <w:tcW w:w="2880" w:type="dxa"/>
          </w:tcPr>
          <w:p w14:paraId="0955F821" w14:textId="77777777" w:rsidR="00AD13A9" w:rsidRPr="005F71C9" w:rsidRDefault="00AD13A9" w:rsidP="00AD13A9">
            <w:pPr>
              <w:spacing w:line="360" w:lineRule="auto"/>
              <w:ind w:leftChars="50" w:left="105" w:rightChars="50" w:right="105"/>
              <w:jc w:val="center"/>
              <w:rPr>
                <w:sz w:val="20"/>
                <w:szCs w:val="20"/>
              </w:rPr>
            </w:pPr>
            <w:bookmarkStart w:id="0" w:name="_Hlk33104307"/>
            <w:r w:rsidRPr="005F71C9">
              <w:rPr>
                <w:rFonts w:hint="eastAsia"/>
                <w:sz w:val="20"/>
                <w:szCs w:val="20"/>
              </w:rPr>
              <w:t>参加料等徴収事業</w:t>
            </w:r>
          </w:p>
        </w:tc>
        <w:tc>
          <w:tcPr>
            <w:tcW w:w="1195" w:type="dxa"/>
          </w:tcPr>
          <w:p w14:paraId="0955F822" w14:textId="77777777" w:rsidR="00AD13A9" w:rsidRPr="00166F09" w:rsidRDefault="00AD13A9" w:rsidP="00AD13A9">
            <w:pPr>
              <w:spacing w:line="360" w:lineRule="auto"/>
              <w:rPr>
                <w:sz w:val="20"/>
                <w:szCs w:val="20"/>
              </w:rPr>
            </w:pPr>
            <w:r w:rsidRPr="00166F09">
              <w:rPr>
                <w:rFonts w:hint="eastAsia"/>
                <w:sz w:val="20"/>
                <w:szCs w:val="20"/>
              </w:rPr>
              <w:t>実施時期</w:t>
            </w:r>
          </w:p>
        </w:tc>
        <w:tc>
          <w:tcPr>
            <w:tcW w:w="5380" w:type="dxa"/>
          </w:tcPr>
          <w:p w14:paraId="0955F823" w14:textId="77777777" w:rsidR="00AD13A9" w:rsidRPr="005F71C9" w:rsidRDefault="00AD13A9" w:rsidP="00AD13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71C9">
              <w:rPr>
                <w:rFonts w:hint="eastAsia"/>
                <w:sz w:val="20"/>
                <w:szCs w:val="20"/>
              </w:rPr>
              <w:t>金額</w:t>
            </w:r>
            <w:r w:rsidR="00BA0D13">
              <w:rPr>
                <w:rFonts w:hint="eastAsia"/>
                <w:sz w:val="20"/>
                <w:szCs w:val="20"/>
              </w:rPr>
              <w:t>(</w:t>
            </w:r>
            <w:r w:rsidR="00BA0D13">
              <w:rPr>
                <w:rFonts w:hint="eastAsia"/>
                <w:sz w:val="20"/>
                <w:szCs w:val="20"/>
              </w:rPr>
              <w:t>円</w:t>
            </w:r>
            <w:r w:rsidR="00BA0D13">
              <w:rPr>
                <w:rFonts w:hint="eastAsia"/>
                <w:sz w:val="20"/>
                <w:szCs w:val="20"/>
              </w:rPr>
              <w:t>)</w:t>
            </w:r>
            <w:r w:rsidRPr="005F71C9">
              <w:rPr>
                <w:rFonts w:hint="eastAsia"/>
                <w:sz w:val="20"/>
                <w:szCs w:val="20"/>
              </w:rPr>
              <w:t>・内容等</w:t>
            </w:r>
          </w:p>
        </w:tc>
      </w:tr>
      <w:tr w:rsidR="00AD13A9" w:rsidRPr="003045DA" w14:paraId="0955F828" w14:textId="77777777" w:rsidTr="00AD13A9">
        <w:trPr>
          <w:trHeight w:val="1939"/>
        </w:trPr>
        <w:tc>
          <w:tcPr>
            <w:tcW w:w="2880" w:type="dxa"/>
          </w:tcPr>
          <w:p w14:paraId="0955F825" w14:textId="77777777" w:rsidR="00AD13A9" w:rsidRPr="005F71C9" w:rsidRDefault="00AD13A9" w:rsidP="00AD13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14:paraId="0955F826" w14:textId="77777777" w:rsidR="00AD13A9" w:rsidRPr="005F71C9" w:rsidRDefault="00AD13A9" w:rsidP="00AD13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0" w:type="dxa"/>
          </w:tcPr>
          <w:p w14:paraId="0955F827" w14:textId="77777777" w:rsidR="00AD13A9" w:rsidRPr="005F71C9" w:rsidRDefault="00AD13A9" w:rsidP="00AD13A9">
            <w:pPr>
              <w:jc w:val="left"/>
              <w:rPr>
                <w:sz w:val="18"/>
                <w:szCs w:val="18"/>
              </w:rPr>
            </w:pPr>
          </w:p>
        </w:tc>
      </w:tr>
    </w:tbl>
    <w:bookmarkEnd w:id="0"/>
    <w:p w14:paraId="0955F829" w14:textId="77777777" w:rsidR="00655156" w:rsidRDefault="00D70688" w:rsidP="00D70688">
      <w:pPr>
        <w:kinsoku w:val="0"/>
        <w:wordWrap w:val="0"/>
        <w:spacing w:line="0" w:lineRule="atLeast"/>
        <w:ind w:leftChars="67" w:left="282" w:hangingChars="67" w:hanging="141"/>
      </w:pPr>
      <w:r>
        <w:rPr>
          <w:rFonts w:hint="eastAsia"/>
        </w:rPr>
        <w:t>（回答欄）</w:t>
      </w:r>
    </w:p>
    <w:p w14:paraId="0955F82A" w14:textId="77777777" w:rsidR="00D70688" w:rsidRDefault="00D70688">
      <w:pPr>
        <w:kinsoku w:val="0"/>
        <w:wordWrap w:val="0"/>
        <w:spacing w:line="0" w:lineRule="atLeast"/>
      </w:pPr>
    </w:p>
    <w:p w14:paraId="0955F82B" w14:textId="77777777" w:rsidR="000A79FF" w:rsidRDefault="000A79FF" w:rsidP="000A79FF">
      <w:pPr>
        <w:kinsoku w:val="0"/>
        <w:wordWrap w:val="0"/>
        <w:spacing w:line="0" w:lineRule="atLeast"/>
        <w:ind w:leftChars="-202" w:hangingChars="202" w:hanging="424"/>
      </w:pPr>
    </w:p>
    <w:p w14:paraId="0955F82C" w14:textId="77777777" w:rsidR="00655156" w:rsidRDefault="00655156" w:rsidP="00AD13A9">
      <w:pPr>
        <w:kinsoku w:val="0"/>
        <w:wordWrap w:val="0"/>
        <w:spacing w:line="0" w:lineRule="atLeast"/>
        <w:ind w:leftChars="93" w:left="529" w:hangingChars="159" w:hanging="334"/>
      </w:pPr>
      <w:r>
        <w:rPr>
          <w:rFonts w:hint="eastAsia"/>
        </w:rPr>
        <w:t>２．登録料・参加料の値上げを決めた事業について、その理由や金額を設定</w:t>
      </w:r>
      <w:r w:rsidR="00D70688">
        <w:rPr>
          <w:rFonts w:hint="eastAsia"/>
        </w:rPr>
        <w:t>し直す</w:t>
      </w:r>
      <w:r>
        <w:rPr>
          <w:rFonts w:hint="eastAsia"/>
        </w:rPr>
        <w:t>にあたり検討した内容など</w:t>
      </w:r>
      <w:r w:rsidR="00AD13A9">
        <w:rPr>
          <w:rFonts w:hint="eastAsia"/>
        </w:rPr>
        <w:t>の</w:t>
      </w:r>
      <w:r>
        <w:rPr>
          <w:rFonts w:hint="eastAsia"/>
        </w:rPr>
        <w:t>詳細をご記入ください。</w:t>
      </w:r>
    </w:p>
    <w:tbl>
      <w:tblPr>
        <w:tblpPr w:leftFromText="142" w:rightFromText="142" w:vertAnchor="text" w:horzAnchor="margin" w:tblpXSpec="center" w:tblpY="224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A79FF" w:rsidRPr="003045DA" w14:paraId="0955F82E" w14:textId="77777777" w:rsidTr="00866C8B">
        <w:trPr>
          <w:trHeight w:val="2752"/>
        </w:trPr>
        <w:tc>
          <w:tcPr>
            <w:tcW w:w="9455" w:type="dxa"/>
          </w:tcPr>
          <w:p w14:paraId="0955F82D" w14:textId="77777777" w:rsidR="000A79FF" w:rsidRPr="005F71C9" w:rsidRDefault="000A79FF" w:rsidP="000A79FF">
            <w:pPr>
              <w:spacing w:line="360" w:lineRule="auto"/>
              <w:ind w:rightChars="50" w:right="105"/>
              <w:rPr>
                <w:sz w:val="20"/>
                <w:szCs w:val="20"/>
              </w:rPr>
            </w:pPr>
          </w:p>
        </w:tc>
      </w:tr>
    </w:tbl>
    <w:p w14:paraId="0955F82F" w14:textId="77777777" w:rsidR="00655156" w:rsidRPr="00AD13A9" w:rsidRDefault="00655156" w:rsidP="00AD13A9">
      <w:pPr>
        <w:kinsoku w:val="0"/>
        <w:wordWrap w:val="0"/>
        <w:spacing w:line="0" w:lineRule="atLeast"/>
      </w:pPr>
    </w:p>
    <w:sectPr w:rsidR="00655156" w:rsidRPr="00AD13A9" w:rsidSect="00AD13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F834" w14:textId="77777777" w:rsidR="00A05FDE" w:rsidRDefault="00A05FDE" w:rsidP="002629D4">
      <w:r>
        <w:separator/>
      </w:r>
    </w:p>
  </w:endnote>
  <w:endnote w:type="continuationSeparator" w:id="0">
    <w:p w14:paraId="0955F835" w14:textId="77777777" w:rsidR="00A05FDE" w:rsidRDefault="00A05FDE" w:rsidP="002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F832" w14:textId="77777777" w:rsidR="00A05FDE" w:rsidRDefault="00A05FDE" w:rsidP="002629D4">
      <w:r>
        <w:separator/>
      </w:r>
    </w:p>
  </w:footnote>
  <w:footnote w:type="continuationSeparator" w:id="0">
    <w:p w14:paraId="0955F833" w14:textId="77777777" w:rsidR="00A05FDE" w:rsidRDefault="00A05FDE" w:rsidP="0026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F3"/>
    <w:multiLevelType w:val="hybridMultilevel"/>
    <w:tmpl w:val="25CC7A38"/>
    <w:lvl w:ilvl="0" w:tplc="7FFC7676">
      <w:start w:val="1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39AF1BA2"/>
    <w:multiLevelType w:val="hybridMultilevel"/>
    <w:tmpl w:val="0284D958"/>
    <w:lvl w:ilvl="0" w:tplc="3C062530">
      <w:start w:val="1"/>
      <w:numFmt w:val="decimalFullWidth"/>
      <w:lvlText w:val="%1．"/>
      <w:lvlJc w:val="left"/>
      <w:pPr>
        <w:ind w:left="5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num w:numId="1" w16cid:durableId="1378049363">
    <w:abstractNumId w:val="1"/>
  </w:num>
  <w:num w:numId="2" w16cid:durableId="58688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5E"/>
    <w:rsid w:val="00075045"/>
    <w:rsid w:val="00080C4D"/>
    <w:rsid w:val="000961E9"/>
    <w:rsid w:val="000A79FF"/>
    <w:rsid w:val="000C4038"/>
    <w:rsid w:val="00107734"/>
    <w:rsid w:val="00166F09"/>
    <w:rsid w:val="001969FE"/>
    <w:rsid w:val="001E081E"/>
    <w:rsid w:val="00214EF5"/>
    <w:rsid w:val="00220B29"/>
    <w:rsid w:val="002629D4"/>
    <w:rsid w:val="002C5B95"/>
    <w:rsid w:val="003045DA"/>
    <w:rsid w:val="003336B2"/>
    <w:rsid w:val="003420C8"/>
    <w:rsid w:val="004D29B1"/>
    <w:rsid w:val="005619A7"/>
    <w:rsid w:val="005B487F"/>
    <w:rsid w:val="005F71C9"/>
    <w:rsid w:val="00655156"/>
    <w:rsid w:val="006B0354"/>
    <w:rsid w:val="00717B4A"/>
    <w:rsid w:val="00795ED0"/>
    <w:rsid w:val="007B53BF"/>
    <w:rsid w:val="007C07AD"/>
    <w:rsid w:val="007D40C0"/>
    <w:rsid w:val="007E6E1A"/>
    <w:rsid w:val="007F5F17"/>
    <w:rsid w:val="008372EA"/>
    <w:rsid w:val="00866C8B"/>
    <w:rsid w:val="008D7308"/>
    <w:rsid w:val="009165BE"/>
    <w:rsid w:val="00A05FDE"/>
    <w:rsid w:val="00A41D89"/>
    <w:rsid w:val="00AA5250"/>
    <w:rsid w:val="00AD13A9"/>
    <w:rsid w:val="00AF3329"/>
    <w:rsid w:val="00B45AAC"/>
    <w:rsid w:val="00BA0D13"/>
    <w:rsid w:val="00BC7C87"/>
    <w:rsid w:val="00C24E42"/>
    <w:rsid w:val="00CF04E9"/>
    <w:rsid w:val="00D34C8D"/>
    <w:rsid w:val="00D6745E"/>
    <w:rsid w:val="00D70688"/>
    <w:rsid w:val="00DC1D57"/>
    <w:rsid w:val="00DD08FA"/>
    <w:rsid w:val="00E15BDF"/>
    <w:rsid w:val="00E20171"/>
    <w:rsid w:val="00E76C8A"/>
    <w:rsid w:val="00F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5F7FF"/>
  <w15:chartTrackingRefBased/>
  <w15:docId w15:val="{1041358B-4133-4921-8474-2E89B1E3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9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2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9D4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214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4EF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14EF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4EF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14EF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4EF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14E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0E95-C55A-40EB-B467-E422359B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登録料･参加料等の調査　10月　日(　)締切り</vt:lpstr>
      <vt:lpstr>平成１８年度　登録料･参加料等の調査　10月　日(　)締切り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登録料･参加料等の調査　10月　日(　)締切り</dc:title>
  <dc:subject/>
  <dc:creator>kita</dc:creator>
  <cp:keywords/>
  <cp:lastModifiedBy>山本 実</cp:lastModifiedBy>
  <cp:revision>3</cp:revision>
  <cp:lastPrinted>2021-04-20T03:42:00Z</cp:lastPrinted>
  <dcterms:created xsi:type="dcterms:W3CDTF">2022-06-07T07:09:00Z</dcterms:created>
  <dcterms:modified xsi:type="dcterms:W3CDTF">2023-04-17T15:40:00Z</dcterms:modified>
</cp:coreProperties>
</file>