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7A4" w14:textId="5AD10842" w:rsidR="00020A14" w:rsidRDefault="00173D76" w:rsidP="00020A14">
      <w:pPr>
        <w:spacing w:line="0" w:lineRule="atLeast"/>
        <w:jc w:val="left"/>
        <w:rPr>
          <w:sz w:val="28"/>
          <w:szCs w:val="28"/>
        </w:rPr>
      </w:pPr>
      <w:r w:rsidRPr="00417EA6">
        <w:rPr>
          <w:rFonts w:hint="eastAsia"/>
          <w:sz w:val="24"/>
        </w:rPr>
        <w:t>令和</w:t>
      </w:r>
      <w:r w:rsidR="00700C24">
        <w:rPr>
          <w:rFonts w:hint="eastAsia"/>
          <w:sz w:val="24"/>
        </w:rPr>
        <w:t>６</w:t>
      </w:r>
      <w:r w:rsidRPr="00417EA6">
        <w:rPr>
          <w:rFonts w:hint="eastAsia"/>
          <w:sz w:val="24"/>
        </w:rPr>
        <w:t>年度教職員特殊勤務手当支給対象業務</w:t>
      </w:r>
      <w:r w:rsidR="000C4FDC" w:rsidRPr="000C4FDC">
        <w:rPr>
          <w:rFonts w:hint="eastAsia"/>
          <w:sz w:val="18"/>
          <w:szCs w:val="18"/>
        </w:rPr>
        <w:t>（</w:t>
      </w:r>
      <w:r w:rsidR="000C4FDC" w:rsidRPr="000C4FDC">
        <w:rPr>
          <w:rFonts w:ascii="ＭＳ 明朝" w:eastAsia="ＭＳ 明朝" w:hAnsi="ＭＳ 明朝" w:cs="Times New Roman" w:hint="eastAsia"/>
          <w:sz w:val="18"/>
          <w:szCs w:val="18"/>
        </w:rPr>
        <w:t>令和</w:t>
      </w:r>
      <w:r w:rsidR="00700C24">
        <w:rPr>
          <w:rFonts w:ascii="ＭＳ 明朝" w:eastAsia="ＭＳ 明朝" w:hAnsi="ＭＳ 明朝" w:cs="Times New Roman" w:hint="eastAsia"/>
          <w:sz w:val="18"/>
          <w:szCs w:val="18"/>
        </w:rPr>
        <w:t>６</w:t>
      </w:r>
      <w:r w:rsidR="000C4FDC" w:rsidRPr="000C4FDC">
        <w:rPr>
          <w:rFonts w:ascii="ＭＳ 明朝" w:eastAsia="ＭＳ 明朝" w:hAnsi="ＭＳ 明朝" w:cs="Times New Roman" w:hint="eastAsia"/>
          <w:sz w:val="18"/>
          <w:szCs w:val="18"/>
        </w:rPr>
        <w:t>年度「高校生の参加する対外文化行事」冊子記載大会）</w:t>
      </w:r>
      <w:r w:rsidRPr="00417EA6">
        <w:rPr>
          <w:rFonts w:hint="eastAsia"/>
          <w:sz w:val="24"/>
        </w:rPr>
        <w:t>の</w:t>
      </w:r>
      <w:r w:rsidRPr="0002118B">
        <w:rPr>
          <w:rFonts w:hint="eastAsia"/>
          <w:sz w:val="24"/>
          <w:u w:val="double"/>
        </w:rPr>
        <w:t>変更（異同）調査票</w:t>
      </w:r>
      <w:r w:rsidR="000C4FDC">
        <w:rPr>
          <w:rFonts w:hint="eastAsia"/>
          <w:sz w:val="24"/>
        </w:rPr>
        <w:t xml:space="preserve">　</w:t>
      </w:r>
      <w:r w:rsidR="0002118B">
        <w:rPr>
          <w:rFonts w:hint="eastAsia"/>
          <w:sz w:val="24"/>
        </w:rPr>
        <w:t xml:space="preserve">　</w:t>
      </w:r>
      <w:r w:rsidR="000C4FDC">
        <w:rPr>
          <w:rFonts w:hint="eastAsia"/>
          <w:sz w:val="24"/>
        </w:rPr>
        <w:t>異同の（有・無）</w:t>
      </w:r>
      <w:r w:rsidR="000C4FDC">
        <w:rPr>
          <w:rFonts w:ascii="Segoe UI Emoji" w:eastAsia="Segoe UI Emoji" w:hAnsi="Segoe UI Emoji" w:cs="Segoe UI Emoji"/>
          <w:sz w:val="24"/>
        </w:rPr>
        <w:t>←</w:t>
      </w:r>
      <w:r w:rsidR="000C4FDC" w:rsidRPr="000C4FDC">
        <w:rPr>
          <w:rFonts w:hint="eastAsia"/>
          <w:sz w:val="18"/>
          <w:szCs w:val="18"/>
        </w:rPr>
        <w:t>どちらかに</w:t>
      </w:r>
      <w:r w:rsidR="000C4FDC" w:rsidRPr="000C4FDC">
        <w:rPr>
          <w:rFonts w:ascii="Segoe UI Emoji" w:eastAsia="Segoe UI Emoji" w:hAnsi="Segoe UI Emoji" w:cs="Segoe UI Emoji"/>
          <w:sz w:val="18"/>
          <w:szCs w:val="18"/>
        </w:rPr>
        <w:t>○</w:t>
      </w:r>
      <w:r w:rsidR="000C4FDC" w:rsidRPr="000C4FDC">
        <w:rPr>
          <w:rFonts w:hint="eastAsia"/>
          <w:sz w:val="18"/>
          <w:szCs w:val="18"/>
        </w:rPr>
        <w:t>を付けてください。</w:t>
      </w:r>
      <w:r w:rsidR="000C4FDC">
        <w:rPr>
          <w:rFonts w:hint="eastAsia"/>
          <w:sz w:val="28"/>
          <w:szCs w:val="28"/>
        </w:rPr>
        <w:t>（</w:t>
      </w:r>
      <w:r w:rsidR="000C4FDC" w:rsidRPr="000C4FDC">
        <w:rPr>
          <w:rFonts w:hint="eastAsia"/>
          <w:sz w:val="28"/>
          <w:szCs w:val="28"/>
        </w:rPr>
        <w:t xml:space="preserve">　</w:t>
      </w:r>
      <w:r w:rsidR="000C4FDC">
        <w:rPr>
          <w:rFonts w:hint="eastAsia"/>
          <w:sz w:val="28"/>
          <w:szCs w:val="28"/>
        </w:rPr>
        <w:t xml:space="preserve">　　</w:t>
      </w:r>
      <w:r w:rsidR="000C4FDC" w:rsidRPr="000C4FDC">
        <w:rPr>
          <w:rFonts w:hint="eastAsia"/>
          <w:sz w:val="28"/>
          <w:szCs w:val="28"/>
        </w:rPr>
        <w:t xml:space="preserve">　　）専門部</w:t>
      </w:r>
      <w:r w:rsidR="00167AD5" w:rsidRPr="00167AD5">
        <w:rPr>
          <w:rFonts w:hint="eastAsia"/>
          <w:sz w:val="28"/>
          <w:szCs w:val="28"/>
        </w:rPr>
        <w:t>※「有」の場合のみ、下記の欄にご記入ください。</w:t>
      </w:r>
    </w:p>
    <w:p w14:paraId="7670CA70" w14:textId="3620FAAA" w:rsidR="00020A14" w:rsidRPr="000C4FDC" w:rsidRDefault="00020A14" w:rsidP="00020A14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※</w:t>
      </w:r>
      <w:r w:rsidRPr="000C4FD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２月</w:t>
      </w:r>
      <w:r w:rsidR="00700C2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</w:t>
      </w:r>
      <w:r w:rsidRPr="000C4FD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日（金）締切</w:t>
      </w:r>
    </w:p>
    <w:p w14:paraId="60131F0D" w14:textId="77777777" w:rsidR="00020A14" w:rsidRDefault="00020A14" w:rsidP="000C4FDC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589B1302" w14:textId="77777777" w:rsidR="00020A14" w:rsidRDefault="00020A14" w:rsidP="000C4FDC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50351309" w14:textId="77777777" w:rsidR="00020A14" w:rsidRDefault="00020A14" w:rsidP="000C4FDC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1F281BE9" w14:textId="77777777" w:rsidR="00020A14" w:rsidRDefault="00020A14" w:rsidP="000C4FDC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0C372BD" w14:textId="77777777" w:rsidR="00020A14" w:rsidRDefault="00020A14" w:rsidP="000C4FDC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A972303" w14:textId="77777777" w:rsidR="000C4FDC" w:rsidRPr="000C4FDC" w:rsidRDefault="000C4FDC" w:rsidP="000C4FDC">
      <w:pPr>
        <w:spacing w:line="0" w:lineRule="atLeast"/>
        <w:jc w:val="left"/>
        <w:rPr>
          <w:sz w:val="28"/>
          <w:szCs w:val="28"/>
        </w:rPr>
      </w:pPr>
    </w:p>
    <w:tbl>
      <w:tblPr>
        <w:tblStyle w:val="a3"/>
        <w:tblpPr w:leftFromText="142" w:rightFromText="142" w:vertAnchor="page" w:horzAnchor="margin" w:tblpY="2374"/>
        <w:tblW w:w="10499" w:type="dxa"/>
        <w:tblLook w:val="04A0" w:firstRow="1" w:lastRow="0" w:firstColumn="1" w:lastColumn="0" w:noHBand="0" w:noVBand="1"/>
      </w:tblPr>
      <w:tblGrid>
        <w:gridCol w:w="2547"/>
        <w:gridCol w:w="1652"/>
        <w:gridCol w:w="2600"/>
        <w:gridCol w:w="1701"/>
        <w:gridCol w:w="1999"/>
      </w:tblGrid>
      <w:tr w:rsidR="009E00E1" w14:paraId="7CD28D03" w14:textId="77777777" w:rsidTr="00167AD5">
        <w:trPr>
          <w:trHeight w:val="555"/>
        </w:trPr>
        <w:tc>
          <w:tcPr>
            <w:tcW w:w="4199" w:type="dxa"/>
            <w:gridSpan w:val="2"/>
          </w:tcPr>
          <w:p w14:paraId="4327146A" w14:textId="77777777" w:rsidR="00674080" w:rsidRDefault="00674080" w:rsidP="00167A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D46F6AE" w14:textId="6A51145A" w:rsidR="009E00E1" w:rsidRPr="00674080" w:rsidRDefault="009E00E1" w:rsidP="00167A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4080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700C2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674080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4301" w:type="dxa"/>
            <w:gridSpan w:val="2"/>
          </w:tcPr>
          <w:p w14:paraId="367258B0" w14:textId="77777777" w:rsidR="00674080" w:rsidRDefault="00674080" w:rsidP="00167A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BC12BDB" w14:textId="6DBCE4AE" w:rsidR="009E00E1" w:rsidRPr="00674080" w:rsidRDefault="009E00E1" w:rsidP="00167A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4080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700C2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674080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999" w:type="dxa"/>
            <w:vMerge w:val="restart"/>
          </w:tcPr>
          <w:p w14:paraId="1CBC5B2F" w14:textId="77777777" w:rsidR="000C4FDC" w:rsidRDefault="000C4FDC" w:rsidP="00167AD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02DFC3" w14:textId="77777777" w:rsidR="009E00E1" w:rsidRPr="000C4FDC" w:rsidRDefault="009E00E1" w:rsidP="00167AD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4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異同内容</w:t>
            </w:r>
          </w:p>
          <w:p w14:paraId="664EEC77" w14:textId="77777777" w:rsidR="009E00E1" w:rsidRPr="00573D28" w:rsidRDefault="00573D28" w:rsidP="00167AD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573D28">
              <w:rPr>
                <w:rFonts w:hint="eastAsia"/>
                <w:sz w:val="18"/>
                <w:szCs w:val="18"/>
              </w:rPr>
              <w:t>行事</w:t>
            </w:r>
            <w:r w:rsidR="00674080">
              <w:rPr>
                <w:rFonts w:hint="eastAsia"/>
                <w:sz w:val="18"/>
                <w:szCs w:val="18"/>
              </w:rPr>
              <w:t>を</w:t>
            </w:r>
            <w:r w:rsidRPr="00573D28">
              <w:rPr>
                <w:rFonts w:hint="eastAsia"/>
                <w:sz w:val="18"/>
                <w:szCs w:val="18"/>
              </w:rPr>
              <w:t>削除</w:t>
            </w:r>
            <w:r w:rsidR="00674080">
              <w:rPr>
                <w:rFonts w:hint="eastAsia"/>
                <w:sz w:val="18"/>
                <w:szCs w:val="18"/>
              </w:rPr>
              <w:t>または</w:t>
            </w:r>
            <w:r w:rsidRPr="00573D28">
              <w:rPr>
                <w:rFonts w:hint="eastAsia"/>
                <w:sz w:val="18"/>
                <w:szCs w:val="18"/>
              </w:rPr>
              <w:t>、新規</w:t>
            </w:r>
            <w:r w:rsidR="00674080">
              <w:rPr>
                <w:rFonts w:hint="eastAsia"/>
                <w:sz w:val="18"/>
                <w:szCs w:val="18"/>
              </w:rPr>
              <w:t>追加する</w:t>
            </w:r>
            <w:r w:rsidRPr="00573D28">
              <w:rPr>
                <w:rFonts w:hint="eastAsia"/>
                <w:sz w:val="18"/>
                <w:szCs w:val="18"/>
              </w:rPr>
              <w:t>場合は理由も記入してください。</w:t>
            </w:r>
          </w:p>
        </w:tc>
      </w:tr>
      <w:tr w:rsidR="009E00E1" w14:paraId="5C90FF9A" w14:textId="77777777" w:rsidTr="00167AD5">
        <w:trPr>
          <w:trHeight w:val="536"/>
        </w:trPr>
        <w:tc>
          <w:tcPr>
            <w:tcW w:w="2547" w:type="dxa"/>
          </w:tcPr>
          <w:p w14:paraId="34789417" w14:textId="77777777" w:rsidR="009E00E1" w:rsidRPr="00A32CA2" w:rsidRDefault="00573D28" w:rsidP="0016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</w:t>
            </w:r>
            <w:r w:rsidR="009E00E1" w:rsidRPr="00A32CA2">
              <w:rPr>
                <w:rFonts w:hint="eastAsia"/>
                <w:sz w:val="24"/>
              </w:rPr>
              <w:t>名</w:t>
            </w:r>
          </w:p>
        </w:tc>
        <w:tc>
          <w:tcPr>
            <w:tcW w:w="1652" w:type="dxa"/>
          </w:tcPr>
          <w:p w14:paraId="10D614B2" w14:textId="77777777" w:rsidR="009E00E1" w:rsidRPr="00A32CA2" w:rsidRDefault="009E00E1" w:rsidP="00167AD5">
            <w:pPr>
              <w:jc w:val="center"/>
              <w:rPr>
                <w:sz w:val="24"/>
              </w:rPr>
            </w:pPr>
            <w:r w:rsidRPr="00A32CA2">
              <w:rPr>
                <w:rFonts w:hint="eastAsia"/>
                <w:sz w:val="24"/>
              </w:rPr>
              <w:t>主催</w:t>
            </w:r>
          </w:p>
        </w:tc>
        <w:tc>
          <w:tcPr>
            <w:tcW w:w="2600" w:type="dxa"/>
          </w:tcPr>
          <w:p w14:paraId="7FE49813" w14:textId="77777777" w:rsidR="009E00E1" w:rsidRPr="00A32CA2" w:rsidRDefault="00573D28" w:rsidP="0016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</w:t>
            </w:r>
            <w:r w:rsidR="009E00E1" w:rsidRPr="00A32CA2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</w:tcPr>
          <w:p w14:paraId="7FAAFF91" w14:textId="77777777" w:rsidR="009E00E1" w:rsidRPr="00A32CA2" w:rsidRDefault="009E00E1" w:rsidP="00167AD5">
            <w:pPr>
              <w:jc w:val="center"/>
              <w:rPr>
                <w:sz w:val="24"/>
              </w:rPr>
            </w:pPr>
            <w:r w:rsidRPr="00A32CA2">
              <w:rPr>
                <w:rFonts w:hint="eastAsia"/>
                <w:sz w:val="24"/>
              </w:rPr>
              <w:t>主催</w:t>
            </w:r>
          </w:p>
        </w:tc>
        <w:tc>
          <w:tcPr>
            <w:tcW w:w="1999" w:type="dxa"/>
            <w:vMerge/>
          </w:tcPr>
          <w:p w14:paraId="5E1B68D1" w14:textId="77777777" w:rsidR="009E00E1" w:rsidRPr="00A32CA2" w:rsidRDefault="009E00E1" w:rsidP="00167AD5">
            <w:pPr>
              <w:jc w:val="center"/>
              <w:rPr>
                <w:sz w:val="24"/>
              </w:rPr>
            </w:pPr>
          </w:p>
        </w:tc>
      </w:tr>
      <w:tr w:rsidR="00173D76" w14:paraId="7A510ACE" w14:textId="77777777" w:rsidTr="00167AD5">
        <w:trPr>
          <w:trHeight w:val="1398"/>
        </w:trPr>
        <w:tc>
          <w:tcPr>
            <w:tcW w:w="2547" w:type="dxa"/>
          </w:tcPr>
          <w:p w14:paraId="41AAA371" w14:textId="77777777" w:rsidR="00173D76" w:rsidRPr="009E0402" w:rsidRDefault="00173D76" w:rsidP="00167AD5">
            <w:pPr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（例）</w:t>
            </w:r>
          </w:p>
          <w:p w14:paraId="4A4D007D" w14:textId="77777777" w:rsidR="00173D76" w:rsidRPr="009E0402" w:rsidRDefault="00173D76" w:rsidP="00167AD5">
            <w:pPr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○○コンクール</w:t>
            </w:r>
          </w:p>
        </w:tc>
        <w:tc>
          <w:tcPr>
            <w:tcW w:w="1652" w:type="dxa"/>
          </w:tcPr>
          <w:p w14:paraId="07189E78" w14:textId="77777777" w:rsidR="00173D76" w:rsidRPr="009E0402" w:rsidRDefault="00173D76" w:rsidP="00167AD5">
            <w:pPr>
              <w:rPr>
                <w:color w:val="000000" w:themeColor="text1"/>
              </w:rPr>
            </w:pPr>
          </w:p>
          <w:p w14:paraId="56841A04" w14:textId="77777777" w:rsidR="00173D76" w:rsidRPr="009E0402" w:rsidRDefault="00173D76" w:rsidP="00167AD5">
            <w:pPr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△△専門部</w:t>
            </w:r>
          </w:p>
        </w:tc>
        <w:tc>
          <w:tcPr>
            <w:tcW w:w="2600" w:type="dxa"/>
          </w:tcPr>
          <w:p w14:paraId="24E6DCAD" w14:textId="77777777" w:rsidR="00173D76" w:rsidRPr="009E0402" w:rsidRDefault="00173D76" w:rsidP="00167AD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CAECA" w14:textId="77777777" w:rsidR="00173D76" w:rsidRPr="009E0402" w:rsidRDefault="00173D76" w:rsidP="00167AD5">
            <w:pPr>
              <w:rPr>
                <w:color w:val="000000" w:themeColor="text1"/>
              </w:rPr>
            </w:pPr>
          </w:p>
        </w:tc>
        <w:tc>
          <w:tcPr>
            <w:tcW w:w="1999" w:type="dxa"/>
          </w:tcPr>
          <w:p w14:paraId="46BA6256" w14:textId="77777777" w:rsidR="00674080" w:rsidRPr="009E0402" w:rsidRDefault="00674080" w:rsidP="00167AD5">
            <w:pPr>
              <w:rPr>
                <w:color w:val="000000" w:themeColor="text1"/>
              </w:rPr>
            </w:pPr>
          </w:p>
          <w:p w14:paraId="775B46BE" w14:textId="77777777" w:rsidR="00573D28" w:rsidRPr="009E0402" w:rsidRDefault="009E00E1" w:rsidP="00167AD5">
            <w:pPr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開催しない</w:t>
            </w:r>
          </w:p>
          <w:p w14:paraId="03B5EE7F" w14:textId="77777777" w:rsidR="00573D28" w:rsidRPr="009E0402" w:rsidRDefault="00573D28" w:rsidP="00167AD5">
            <w:pPr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（※開催しない</w:t>
            </w:r>
          </w:p>
          <w:p w14:paraId="758B4132" w14:textId="77777777" w:rsidR="00173D76" w:rsidRPr="009E0402" w:rsidRDefault="00573D28" w:rsidP="00167AD5">
            <w:pPr>
              <w:ind w:firstLineChars="200" w:firstLine="42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理由）</w:t>
            </w:r>
          </w:p>
        </w:tc>
      </w:tr>
      <w:tr w:rsidR="00173D76" w14:paraId="38D4035F" w14:textId="77777777" w:rsidTr="00167AD5">
        <w:trPr>
          <w:trHeight w:val="1248"/>
        </w:trPr>
        <w:tc>
          <w:tcPr>
            <w:tcW w:w="2547" w:type="dxa"/>
          </w:tcPr>
          <w:p w14:paraId="1218738E" w14:textId="77777777" w:rsidR="00440A71" w:rsidRPr="009E0402" w:rsidRDefault="00440A71" w:rsidP="00167AD5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14:paraId="4F15C5A8" w14:textId="77777777" w:rsidR="00440A71" w:rsidRPr="009E0402" w:rsidRDefault="00440A71" w:rsidP="00167AD5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600" w:type="dxa"/>
          </w:tcPr>
          <w:p w14:paraId="114CAB48" w14:textId="77777777" w:rsidR="00173D76" w:rsidRPr="009E0402" w:rsidRDefault="009E00E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第40回■■研究大会</w:t>
            </w:r>
          </w:p>
        </w:tc>
        <w:tc>
          <w:tcPr>
            <w:tcW w:w="1701" w:type="dxa"/>
          </w:tcPr>
          <w:p w14:paraId="45539630" w14:textId="77777777" w:rsidR="00173D76" w:rsidRPr="009E0402" w:rsidRDefault="009E00E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  <w:sz w:val="16"/>
              </w:rPr>
              <w:t>全国高等学校学校文化連盟△△専門部</w:t>
            </w:r>
          </w:p>
        </w:tc>
        <w:tc>
          <w:tcPr>
            <w:tcW w:w="1999" w:type="dxa"/>
          </w:tcPr>
          <w:p w14:paraId="32B58FA6" w14:textId="77777777" w:rsidR="00674080" w:rsidRPr="009E0402" w:rsidRDefault="009E00E1" w:rsidP="00167AD5">
            <w:pPr>
              <w:spacing w:before="240" w:line="240" w:lineRule="exact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新規</w:t>
            </w:r>
          </w:p>
          <w:p w14:paraId="7A548F78" w14:textId="77777777" w:rsidR="009E00E1" w:rsidRPr="009E0402" w:rsidRDefault="00573D28" w:rsidP="00167AD5">
            <w:pPr>
              <w:spacing w:before="240" w:line="240" w:lineRule="exact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（※新規の理由）</w:t>
            </w:r>
          </w:p>
          <w:p w14:paraId="1910E954" w14:textId="77777777" w:rsidR="00173D76" w:rsidRPr="009E0402" w:rsidRDefault="00173D76" w:rsidP="00167AD5">
            <w:pPr>
              <w:spacing w:before="240"/>
              <w:rPr>
                <w:color w:val="000000" w:themeColor="text1"/>
              </w:rPr>
            </w:pPr>
          </w:p>
        </w:tc>
      </w:tr>
      <w:tr w:rsidR="00173D76" w14:paraId="42B5E910" w14:textId="77777777" w:rsidTr="00167AD5">
        <w:trPr>
          <w:trHeight w:val="701"/>
        </w:trPr>
        <w:tc>
          <w:tcPr>
            <w:tcW w:w="2547" w:type="dxa"/>
          </w:tcPr>
          <w:p w14:paraId="389234C5" w14:textId="77777777" w:rsidR="00173D76" w:rsidRPr="009E0402" w:rsidRDefault="000C037B" w:rsidP="00167AD5">
            <w:pPr>
              <w:spacing w:before="240"/>
              <w:rPr>
                <w:color w:val="000000" w:themeColor="text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</w:rPr>
              <w:t>◎◎</w:t>
            </w:r>
            <w:r>
              <w:rPr>
                <w:rFonts w:hint="eastAsia"/>
                <w:color w:val="000000" w:themeColor="text1"/>
              </w:rPr>
              <w:t>大</w:t>
            </w:r>
            <w:r w:rsidR="00573D28" w:rsidRPr="009E0402">
              <w:rPr>
                <w:rFonts w:hint="eastAsia"/>
                <w:color w:val="000000" w:themeColor="text1"/>
              </w:rPr>
              <w:t>会</w:t>
            </w:r>
          </w:p>
        </w:tc>
        <w:tc>
          <w:tcPr>
            <w:tcW w:w="1652" w:type="dxa"/>
          </w:tcPr>
          <w:p w14:paraId="5BFF3A90" w14:textId="77777777" w:rsidR="00440A71" w:rsidRPr="009E0402" w:rsidRDefault="00440A7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文化庁</w:t>
            </w:r>
          </w:p>
        </w:tc>
        <w:tc>
          <w:tcPr>
            <w:tcW w:w="2600" w:type="dxa"/>
          </w:tcPr>
          <w:p w14:paraId="69768DB6" w14:textId="77777777" w:rsidR="00173D76" w:rsidRPr="009E0402" w:rsidRDefault="000C037B" w:rsidP="00167AD5">
            <w:pPr>
              <w:spacing w:before="240"/>
              <w:rPr>
                <w:color w:val="000000" w:themeColor="text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</w:rPr>
              <w:t>◎◎</w:t>
            </w:r>
            <w:r>
              <w:rPr>
                <w:rFonts w:hint="eastAsia"/>
                <w:color w:val="000000" w:themeColor="text1"/>
              </w:rPr>
              <w:t>大会</w:t>
            </w:r>
          </w:p>
        </w:tc>
        <w:tc>
          <w:tcPr>
            <w:tcW w:w="1701" w:type="dxa"/>
          </w:tcPr>
          <w:p w14:paraId="04277270" w14:textId="77777777" w:rsidR="00440A71" w:rsidRPr="009E0402" w:rsidRDefault="009E00E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ascii="Segoe UI Emoji" w:eastAsia="Segoe UI Emoji" w:hAnsi="Segoe UI Emoji" w:cs="Segoe UI Emoji"/>
                <w:color w:val="000000" w:themeColor="text1"/>
              </w:rPr>
              <w:t>○○</w:t>
            </w:r>
            <w:r w:rsidRPr="009E0402">
              <w:rPr>
                <w:rFonts w:hint="eastAsia"/>
                <w:color w:val="000000" w:themeColor="text1"/>
              </w:rPr>
              <w:t>連盟</w:t>
            </w:r>
          </w:p>
        </w:tc>
        <w:tc>
          <w:tcPr>
            <w:tcW w:w="1999" w:type="dxa"/>
          </w:tcPr>
          <w:p w14:paraId="785DD4B4" w14:textId="77777777" w:rsidR="00173D76" w:rsidRPr="009E0402" w:rsidRDefault="009E00E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主催者の変更</w:t>
            </w:r>
          </w:p>
        </w:tc>
      </w:tr>
      <w:tr w:rsidR="00173D76" w14:paraId="79CCE4BF" w14:textId="77777777" w:rsidTr="00167AD5">
        <w:trPr>
          <w:trHeight w:val="967"/>
        </w:trPr>
        <w:tc>
          <w:tcPr>
            <w:tcW w:w="2547" w:type="dxa"/>
            <w:tcBorders>
              <w:bottom w:val="double" w:sz="4" w:space="0" w:color="auto"/>
            </w:tcBorders>
          </w:tcPr>
          <w:p w14:paraId="57BAE566" w14:textId="77777777" w:rsidR="00173D76" w:rsidRPr="009E0402" w:rsidRDefault="009E00E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冬の◎◎講習</w:t>
            </w: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14:paraId="37FF6B0C" w14:textId="77777777" w:rsidR="00173D76" w:rsidRPr="009E0402" w:rsidRDefault="009E00E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  <w:sz w:val="20"/>
              </w:rPr>
              <w:t>◆◆実行委員会</w:t>
            </w:r>
          </w:p>
        </w:tc>
        <w:tc>
          <w:tcPr>
            <w:tcW w:w="2600" w:type="dxa"/>
            <w:tcBorders>
              <w:bottom w:val="double" w:sz="4" w:space="0" w:color="auto"/>
            </w:tcBorders>
          </w:tcPr>
          <w:p w14:paraId="5CBA81E6" w14:textId="77777777" w:rsidR="00173D76" w:rsidRPr="009E0402" w:rsidRDefault="009E00E1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</w:rPr>
              <w:t>冬の◎◎実践練習会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A164CE3" w14:textId="77777777" w:rsidR="00173D76" w:rsidRPr="009E0402" w:rsidRDefault="000C4FDC" w:rsidP="00167AD5">
            <w:pPr>
              <w:spacing w:before="240"/>
              <w:rPr>
                <w:color w:val="000000" w:themeColor="text1"/>
              </w:rPr>
            </w:pPr>
            <w:r w:rsidRPr="009E0402">
              <w:rPr>
                <w:rFonts w:hint="eastAsia"/>
                <w:color w:val="000000" w:themeColor="text1"/>
                <w:sz w:val="20"/>
              </w:rPr>
              <w:t>◆◆実行委員会</w:t>
            </w:r>
          </w:p>
        </w:tc>
        <w:tc>
          <w:tcPr>
            <w:tcW w:w="1999" w:type="dxa"/>
            <w:tcBorders>
              <w:bottom w:val="double" w:sz="4" w:space="0" w:color="auto"/>
            </w:tcBorders>
          </w:tcPr>
          <w:p w14:paraId="449095BA" w14:textId="77777777" w:rsidR="00440A71" w:rsidRPr="009E0402" w:rsidRDefault="000C4FDC" w:rsidP="00167AD5">
            <w:pPr>
              <w:spacing w:befor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大会</w:t>
            </w:r>
            <w:r w:rsidR="009E00E1" w:rsidRPr="009E0402">
              <w:rPr>
                <w:rFonts w:hint="eastAsia"/>
                <w:color w:val="000000" w:themeColor="text1"/>
              </w:rPr>
              <w:t>名称変更</w:t>
            </w:r>
          </w:p>
        </w:tc>
      </w:tr>
      <w:tr w:rsidR="00440A71" w14:paraId="000921B0" w14:textId="77777777" w:rsidTr="00167AD5">
        <w:trPr>
          <w:trHeight w:val="1174"/>
        </w:trPr>
        <w:tc>
          <w:tcPr>
            <w:tcW w:w="2547" w:type="dxa"/>
            <w:tcBorders>
              <w:top w:val="double" w:sz="4" w:space="0" w:color="auto"/>
            </w:tcBorders>
          </w:tcPr>
          <w:p w14:paraId="44706DF8" w14:textId="77777777" w:rsidR="00440A71" w:rsidRDefault="00440A71" w:rsidP="00167AD5"/>
        </w:tc>
        <w:tc>
          <w:tcPr>
            <w:tcW w:w="1652" w:type="dxa"/>
            <w:tcBorders>
              <w:top w:val="double" w:sz="4" w:space="0" w:color="auto"/>
            </w:tcBorders>
          </w:tcPr>
          <w:p w14:paraId="2837A33B" w14:textId="77777777" w:rsidR="00440A71" w:rsidRDefault="00440A71" w:rsidP="00167AD5"/>
        </w:tc>
        <w:tc>
          <w:tcPr>
            <w:tcW w:w="2600" w:type="dxa"/>
            <w:tcBorders>
              <w:top w:val="double" w:sz="4" w:space="0" w:color="auto"/>
            </w:tcBorders>
          </w:tcPr>
          <w:p w14:paraId="797DC3A1" w14:textId="77777777" w:rsidR="00440A71" w:rsidRDefault="00440A71" w:rsidP="00167AD5"/>
        </w:tc>
        <w:tc>
          <w:tcPr>
            <w:tcW w:w="1701" w:type="dxa"/>
            <w:tcBorders>
              <w:top w:val="double" w:sz="4" w:space="0" w:color="auto"/>
            </w:tcBorders>
          </w:tcPr>
          <w:p w14:paraId="68C6F657" w14:textId="77777777" w:rsidR="00440A71" w:rsidRDefault="00440A71" w:rsidP="00167AD5"/>
        </w:tc>
        <w:tc>
          <w:tcPr>
            <w:tcW w:w="1999" w:type="dxa"/>
            <w:tcBorders>
              <w:top w:val="double" w:sz="4" w:space="0" w:color="auto"/>
            </w:tcBorders>
          </w:tcPr>
          <w:p w14:paraId="33E55560" w14:textId="77777777" w:rsidR="00440A71" w:rsidRDefault="00440A71" w:rsidP="00167AD5"/>
        </w:tc>
      </w:tr>
      <w:tr w:rsidR="00440A71" w14:paraId="33140CB0" w14:textId="77777777" w:rsidTr="00167AD5">
        <w:trPr>
          <w:trHeight w:val="930"/>
        </w:trPr>
        <w:tc>
          <w:tcPr>
            <w:tcW w:w="2547" w:type="dxa"/>
          </w:tcPr>
          <w:p w14:paraId="795E204B" w14:textId="77777777" w:rsidR="00440A71" w:rsidRDefault="00440A71" w:rsidP="00167AD5"/>
        </w:tc>
        <w:tc>
          <w:tcPr>
            <w:tcW w:w="1652" w:type="dxa"/>
          </w:tcPr>
          <w:p w14:paraId="2B09E8C4" w14:textId="77777777" w:rsidR="00440A71" w:rsidRDefault="00440A71" w:rsidP="00167AD5"/>
        </w:tc>
        <w:tc>
          <w:tcPr>
            <w:tcW w:w="2600" w:type="dxa"/>
          </w:tcPr>
          <w:p w14:paraId="363370B5" w14:textId="77777777" w:rsidR="00440A71" w:rsidRDefault="00440A71" w:rsidP="00167AD5"/>
        </w:tc>
        <w:tc>
          <w:tcPr>
            <w:tcW w:w="1701" w:type="dxa"/>
          </w:tcPr>
          <w:p w14:paraId="6E77B0DC" w14:textId="77777777" w:rsidR="00440A71" w:rsidRDefault="00440A71" w:rsidP="00167AD5"/>
        </w:tc>
        <w:tc>
          <w:tcPr>
            <w:tcW w:w="1999" w:type="dxa"/>
          </w:tcPr>
          <w:p w14:paraId="00C8D15A" w14:textId="77777777" w:rsidR="00440A71" w:rsidRDefault="00440A71" w:rsidP="00167AD5"/>
        </w:tc>
      </w:tr>
      <w:tr w:rsidR="00440A71" w14:paraId="6BF712A3" w14:textId="77777777" w:rsidTr="00167AD5">
        <w:trPr>
          <w:trHeight w:val="743"/>
        </w:trPr>
        <w:tc>
          <w:tcPr>
            <w:tcW w:w="2547" w:type="dxa"/>
          </w:tcPr>
          <w:p w14:paraId="23378F1C" w14:textId="77777777" w:rsidR="00440A71" w:rsidRDefault="00440A71" w:rsidP="00167AD5"/>
        </w:tc>
        <w:tc>
          <w:tcPr>
            <w:tcW w:w="1652" w:type="dxa"/>
          </w:tcPr>
          <w:p w14:paraId="2579FBFA" w14:textId="77777777" w:rsidR="00440A71" w:rsidRDefault="00440A71" w:rsidP="00167AD5"/>
        </w:tc>
        <w:tc>
          <w:tcPr>
            <w:tcW w:w="2600" w:type="dxa"/>
          </w:tcPr>
          <w:p w14:paraId="53C47D00" w14:textId="77777777" w:rsidR="00440A71" w:rsidRDefault="00440A71" w:rsidP="00167AD5"/>
        </w:tc>
        <w:tc>
          <w:tcPr>
            <w:tcW w:w="1701" w:type="dxa"/>
          </w:tcPr>
          <w:p w14:paraId="33FC3CA9" w14:textId="77777777" w:rsidR="00440A71" w:rsidRDefault="00440A71" w:rsidP="00167AD5"/>
        </w:tc>
        <w:tc>
          <w:tcPr>
            <w:tcW w:w="1999" w:type="dxa"/>
          </w:tcPr>
          <w:p w14:paraId="6EAFDE7B" w14:textId="77777777" w:rsidR="00440A71" w:rsidRDefault="00440A71" w:rsidP="00167AD5"/>
        </w:tc>
      </w:tr>
      <w:tr w:rsidR="00440A71" w14:paraId="37AE0635" w14:textId="77777777" w:rsidTr="00167AD5">
        <w:trPr>
          <w:trHeight w:val="829"/>
        </w:trPr>
        <w:tc>
          <w:tcPr>
            <w:tcW w:w="2547" w:type="dxa"/>
          </w:tcPr>
          <w:p w14:paraId="0092DE18" w14:textId="77777777" w:rsidR="00440A71" w:rsidRDefault="00440A71" w:rsidP="00167AD5"/>
        </w:tc>
        <w:tc>
          <w:tcPr>
            <w:tcW w:w="1652" w:type="dxa"/>
          </w:tcPr>
          <w:p w14:paraId="1D5F0155" w14:textId="77777777" w:rsidR="00440A71" w:rsidRDefault="00440A71" w:rsidP="00167AD5"/>
        </w:tc>
        <w:tc>
          <w:tcPr>
            <w:tcW w:w="2600" w:type="dxa"/>
          </w:tcPr>
          <w:p w14:paraId="60C2DFB6" w14:textId="77777777" w:rsidR="00440A71" w:rsidRDefault="00440A71" w:rsidP="00167AD5"/>
        </w:tc>
        <w:tc>
          <w:tcPr>
            <w:tcW w:w="1701" w:type="dxa"/>
          </w:tcPr>
          <w:p w14:paraId="2F0D398C" w14:textId="77777777" w:rsidR="00440A71" w:rsidRDefault="00440A71" w:rsidP="00167AD5"/>
        </w:tc>
        <w:tc>
          <w:tcPr>
            <w:tcW w:w="1999" w:type="dxa"/>
          </w:tcPr>
          <w:p w14:paraId="29658BB9" w14:textId="77777777" w:rsidR="00440A71" w:rsidRDefault="00440A71" w:rsidP="00167AD5"/>
        </w:tc>
      </w:tr>
      <w:tr w:rsidR="00440A71" w14:paraId="03E9F304" w14:textId="77777777" w:rsidTr="00167AD5">
        <w:trPr>
          <w:trHeight w:val="537"/>
        </w:trPr>
        <w:tc>
          <w:tcPr>
            <w:tcW w:w="2547" w:type="dxa"/>
          </w:tcPr>
          <w:p w14:paraId="2A30FC77" w14:textId="77777777" w:rsidR="00440A71" w:rsidRDefault="00440A71" w:rsidP="00167AD5"/>
        </w:tc>
        <w:tc>
          <w:tcPr>
            <w:tcW w:w="1652" w:type="dxa"/>
          </w:tcPr>
          <w:p w14:paraId="34523992" w14:textId="77777777" w:rsidR="00440A71" w:rsidRDefault="00440A71" w:rsidP="00167AD5"/>
        </w:tc>
        <w:tc>
          <w:tcPr>
            <w:tcW w:w="2600" w:type="dxa"/>
          </w:tcPr>
          <w:p w14:paraId="517775CC" w14:textId="77777777" w:rsidR="00440A71" w:rsidRDefault="00440A71" w:rsidP="00167AD5"/>
        </w:tc>
        <w:tc>
          <w:tcPr>
            <w:tcW w:w="1701" w:type="dxa"/>
          </w:tcPr>
          <w:p w14:paraId="6EEEF231" w14:textId="77777777" w:rsidR="00440A71" w:rsidRDefault="00440A71" w:rsidP="00167AD5"/>
        </w:tc>
        <w:tc>
          <w:tcPr>
            <w:tcW w:w="1999" w:type="dxa"/>
          </w:tcPr>
          <w:p w14:paraId="5FCE2EE5" w14:textId="77777777" w:rsidR="00440A71" w:rsidRDefault="00440A71" w:rsidP="00167AD5"/>
        </w:tc>
      </w:tr>
    </w:tbl>
    <w:p w14:paraId="411CA28A" w14:textId="77777777" w:rsidR="00173D76" w:rsidRDefault="00173D76"/>
    <w:sectPr w:rsidR="00173D76" w:rsidSect="00173D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C845" w14:textId="77777777" w:rsidR="00027ACA" w:rsidRDefault="00027ACA" w:rsidP="00027ACA">
      <w:r>
        <w:separator/>
      </w:r>
    </w:p>
  </w:endnote>
  <w:endnote w:type="continuationSeparator" w:id="0">
    <w:p w14:paraId="1915EA3C" w14:textId="77777777" w:rsidR="00027ACA" w:rsidRDefault="00027ACA" w:rsidP="0002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BA2D" w14:textId="77777777" w:rsidR="00027ACA" w:rsidRDefault="00027ACA" w:rsidP="00027ACA">
      <w:r>
        <w:separator/>
      </w:r>
    </w:p>
  </w:footnote>
  <w:footnote w:type="continuationSeparator" w:id="0">
    <w:p w14:paraId="43B9A6D5" w14:textId="77777777" w:rsidR="00027ACA" w:rsidRDefault="00027ACA" w:rsidP="0002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76"/>
    <w:rsid w:val="00020A14"/>
    <w:rsid w:val="0002118B"/>
    <w:rsid w:val="00027ACA"/>
    <w:rsid w:val="000C037B"/>
    <w:rsid w:val="000C4FDC"/>
    <w:rsid w:val="00167AD5"/>
    <w:rsid w:val="00173D76"/>
    <w:rsid w:val="003C436F"/>
    <w:rsid w:val="00417EA6"/>
    <w:rsid w:val="00440A71"/>
    <w:rsid w:val="00573D28"/>
    <w:rsid w:val="00584F80"/>
    <w:rsid w:val="00674080"/>
    <w:rsid w:val="006A1D09"/>
    <w:rsid w:val="00700C24"/>
    <w:rsid w:val="00956638"/>
    <w:rsid w:val="00966B6F"/>
    <w:rsid w:val="009E00E1"/>
    <w:rsid w:val="009E0402"/>
    <w:rsid w:val="00A32CA2"/>
    <w:rsid w:val="00BD46EA"/>
    <w:rsid w:val="00C37DE9"/>
    <w:rsid w:val="00D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0116C"/>
  <w15:chartTrackingRefBased/>
  <w15:docId w15:val="{11B98714-72A7-44A2-B618-0DB6A94A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F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ACA"/>
  </w:style>
  <w:style w:type="paragraph" w:styleId="a8">
    <w:name w:val="footer"/>
    <w:basedOn w:val="a"/>
    <w:link w:val="a9"/>
    <w:uiPriority w:val="99"/>
    <w:unhideWhenUsed/>
    <w:rsid w:val="00027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石川県教育委員会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高文連 事務</dc:creator>
  <cp:keywords/>
  <dc:description/>
  <cp:lastModifiedBy>山本 実</cp:lastModifiedBy>
  <cp:revision>5</cp:revision>
  <cp:lastPrinted>2021-04-20T03:40:00Z</cp:lastPrinted>
  <dcterms:created xsi:type="dcterms:W3CDTF">2021-04-20T03:40:00Z</dcterms:created>
  <dcterms:modified xsi:type="dcterms:W3CDTF">2023-04-17T15:42:00Z</dcterms:modified>
</cp:coreProperties>
</file>