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C5" w:rsidRPr="008F008D" w:rsidRDefault="00035DA1" w:rsidP="00977DFE">
      <w:pPr>
        <w:rPr>
          <w:rFonts w:asciiTheme="majorEastAsia" w:eastAsiaTheme="majorEastAsia" w:hAnsiTheme="majorEastAsia"/>
          <w:b/>
          <w:color w:val="002060"/>
          <w:sz w:val="28"/>
        </w:rPr>
      </w:pPr>
      <w:r>
        <w:rPr>
          <w:rFonts w:asciiTheme="majorEastAsia" w:eastAsiaTheme="majorEastAsia" w:hAnsiTheme="majorEastAsia"/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-47625</wp:posOffset>
                </wp:positionV>
                <wp:extent cx="3333750" cy="571500"/>
                <wp:effectExtent l="0" t="0" r="0" b="0"/>
                <wp:wrapNone/>
                <wp:docPr id="1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C12" w:rsidRPr="00035DA1" w:rsidRDefault="00D72C12" w:rsidP="00D72C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035DA1">
                              <w:rPr>
                                <w:rFonts w:hint="eastAsia"/>
                                <w:b/>
                                <w:bCs/>
                                <w:shadow/>
                                <w:color w:val="002060"/>
                                <w:sz w:val="5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50000">
                                        <w14:srgbClr w14:val="009999"/>
                                      </w14:gs>
                                      <w14:gs w14:pos="100000">
                                        <w14:srgbClr w14:val="00206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専門相談派遣　Ｑ＆Ａ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0"/>
                            <a:gd name="adj2" fmla="val 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1pt;margin-top:-3.75pt;width:26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" filled="f" stroked="f">
                <v:stroke joinstyle="round"/>
                <o:lock v:ext="edit" shapetype="t"/>
                <v:textbox>
                  <w:txbxContent>
                    <w:p w:rsidR="00D72C12" w:rsidRPr="00035DA1" w:rsidRDefault="00D72C12" w:rsidP="00D72C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035DA1">
                        <w:rPr>
                          <w:rFonts w:hint="eastAsia"/>
                          <w:b/>
                          <w:bCs/>
                          <w:shadow/>
                          <w:color w:val="002060"/>
                          <w:sz w:val="5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50000">
                                  <w14:srgbClr w14:val="009999"/>
                                </w14:gs>
                                <w14:gs w14:pos="100000">
                                  <w14:srgbClr w14:val="00206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専門相談派遣　Ｑ＆Ａ</w:t>
                      </w:r>
                    </w:p>
                  </w:txbxContent>
                </v:textbox>
              </v:shape>
            </w:pict>
          </mc:Fallback>
        </mc:AlternateContent>
      </w:r>
      <w:r w:rsidR="008F008D">
        <w:rPr>
          <w:rFonts w:asciiTheme="majorEastAsia" w:eastAsiaTheme="majorEastAsia" w:hAnsiTheme="majorEastAsia"/>
          <w:b/>
          <w:noProof/>
          <w:color w:val="002060"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9525</wp:posOffset>
            </wp:positionV>
            <wp:extent cx="409575" cy="381000"/>
            <wp:effectExtent l="19050" t="0" r="9525" b="0"/>
            <wp:wrapNone/>
            <wp:docPr id="9" name="図 9" descr="illust1835_thu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1835_thumb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E69" w:rsidRPr="008F008D">
        <w:rPr>
          <w:rFonts w:asciiTheme="majorEastAsia" w:eastAsiaTheme="majorEastAsia" w:hAnsiTheme="majorEastAsia" w:hint="eastAsia"/>
          <w:b/>
          <w:color w:val="002060"/>
          <w:sz w:val="24"/>
        </w:rPr>
        <w:t>平成</w:t>
      </w:r>
      <w:r w:rsidR="00D72C12">
        <w:rPr>
          <w:rFonts w:asciiTheme="majorEastAsia" w:eastAsiaTheme="majorEastAsia" w:hAnsiTheme="majorEastAsia" w:hint="eastAsia"/>
          <w:b/>
          <w:color w:val="002060"/>
          <w:sz w:val="24"/>
        </w:rPr>
        <w:t>３</w:t>
      </w:r>
      <w:r w:rsidR="00984800">
        <w:rPr>
          <w:rFonts w:asciiTheme="majorEastAsia" w:eastAsiaTheme="majorEastAsia" w:hAnsiTheme="majorEastAsia" w:hint="eastAsia"/>
          <w:b/>
          <w:color w:val="002060"/>
          <w:sz w:val="24"/>
        </w:rPr>
        <w:t>１</w:t>
      </w:r>
      <w:bookmarkStart w:id="0" w:name="_GoBack"/>
      <w:bookmarkEnd w:id="0"/>
      <w:r w:rsidR="00A87E69" w:rsidRPr="008F008D">
        <w:rPr>
          <w:rFonts w:asciiTheme="majorEastAsia" w:eastAsiaTheme="majorEastAsia" w:hAnsiTheme="majorEastAsia" w:hint="eastAsia"/>
          <w:b/>
          <w:color w:val="002060"/>
          <w:sz w:val="24"/>
        </w:rPr>
        <w:t>年度</w:t>
      </w:r>
      <w:r w:rsidR="00977DFE" w:rsidRPr="008F008D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　</w:t>
      </w:r>
      <w:r w:rsidR="00B51ADA" w:rsidRPr="008F008D">
        <w:rPr>
          <w:rFonts w:asciiTheme="majorEastAsia" w:eastAsiaTheme="majorEastAsia" w:hAnsiTheme="majorEastAsia" w:hint="eastAsia"/>
          <w:b/>
          <w:color w:val="002060"/>
          <w:sz w:val="24"/>
        </w:rPr>
        <w:t xml:space="preserve">　</w:t>
      </w:r>
      <w:r w:rsidR="00B51ADA" w:rsidRPr="008F008D">
        <w:rPr>
          <w:rFonts w:asciiTheme="majorEastAsia" w:eastAsiaTheme="majorEastAsia" w:hAnsiTheme="majorEastAsia" w:hint="eastAsia"/>
          <w:b/>
          <w:color w:val="002060"/>
          <w:sz w:val="28"/>
        </w:rPr>
        <w:t xml:space="preserve">　　　　　　　　　 </w:t>
      </w:r>
    </w:p>
    <w:p w:rsidR="00977DFE" w:rsidRDefault="00977DFE" w:rsidP="008F008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石川県立七尾特別支援学校</w:t>
      </w:r>
    </w:p>
    <w:p w:rsidR="006D0F90" w:rsidRPr="00A87E69" w:rsidRDefault="00D72C12" w:rsidP="008F008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190500</wp:posOffset>
                </wp:positionV>
                <wp:extent cx="6675755" cy="238125"/>
                <wp:effectExtent l="13970" t="9525" r="6350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ABCDE1" id="Rectangle 9" o:spid="_x0000_s1026" style="position:absolute;left:0;text-align:left;margin-left:-4.9pt;margin-top:15pt;width:525.6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" filled="f" strokecolor="#0070c0">
                <v:textbox inset="5.85pt,.7pt,5.85pt,.7pt"/>
              </v:rect>
            </w:pict>
          </mc:Fallback>
        </mc:AlternateContent>
      </w:r>
    </w:p>
    <w:p w:rsidR="00E336EC" w:rsidRPr="0028030A" w:rsidRDefault="00E336EC" w:rsidP="00E336EC">
      <w:pPr>
        <w:rPr>
          <w:rFonts w:asciiTheme="majorEastAsia" w:eastAsiaTheme="majorEastAsia" w:hAnsiTheme="majorEastAsia"/>
          <w:b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DF3BB4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 w:rsidR="00DF3BB4" w:rsidRPr="00DF3BB4">
        <w:rPr>
          <w:rFonts w:asciiTheme="majorEastAsia" w:eastAsiaTheme="majorEastAsia" w:hAnsiTheme="majorEastAsia" w:hint="eastAsia"/>
          <w:sz w:val="22"/>
        </w:rPr>
        <w:t xml:space="preserve">　</w:t>
      </w:r>
      <w:r w:rsidR="00CA2945" w:rsidRPr="00CA2945">
        <w:rPr>
          <w:rFonts w:asciiTheme="majorEastAsia" w:eastAsiaTheme="majorEastAsia" w:hAnsiTheme="majorEastAsia" w:hint="eastAsia"/>
          <w:b/>
          <w:sz w:val="22"/>
        </w:rPr>
        <w:t>今年度に入って</w:t>
      </w:r>
      <w:r w:rsidRPr="00CA2945">
        <w:rPr>
          <w:rFonts w:asciiTheme="majorEastAsia" w:eastAsiaTheme="majorEastAsia" w:hAnsiTheme="majorEastAsia" w:hint="eastAsia"/>
          <w:b/>
          <w:sz w:val="22"/>
        </w:rPr>
        <w:t>初めて</w:t>
      </w:r>
      <w:r w:rsidR="00CA2945" w:rsidRPr="00CA2945">
        <w:rPr>
          <w:rFonts w:asciiTheme="majorEastAsia" w:eastAsiaTheme="majorEastAsia" w:hAnsiTheme="majorEastAsia" w:hint="eastAsia"/>
          <w:b/>
          <w:sz w:val="22"/>
        </w:rPr>
        <w:t>の</w:t>
      </w:r>
      <w:r w:rsidRPr="00CA2945">
        <w:rPr>
          <w:rFonts w:asciiTheme="majorEastAsia" w:eastAsiaTheme="majorEastAsia" w:hAnsiTheme="majorEastAsia" w:hint="eastAsia"/>
          <w:b/>
          <w:sz w:val="22"/>
        </w:rPr>
        <w:t>相談</w:t>
      </w:r>
      <w:r w:rsidR="00CA2945" w:rsidRPr="00CA2945">
        <w:rPr>
          <w:rFonts w:asciiTheme="majorEastAsia" w:eastAsiaTheme="majorEastAsia" w:hAnsiTheme="majorEastAsia" w:hint="eastAsia"/>
          <w:b/>
          <w:sz w:val="22"/>
        </w:rPr>
        <w:t>を</w:t>
      </w:r>
      <w:r w:rsidRPr="00CA2945">
        <w:rPr>
          <w:rFonts w:asciiTheme="majorEastAsia" w:eastAsiaTheme="majorEastAsia" w:hAnsiTheme="majorEastAsia" w:hint="eastAsia"/>
          <w:b/>
          <w:sz w:val="22"/>
        </w:rPr>
        <w:t>したい時、どうしたらいいですか？</w:t>
      </w:r>
    </w:p>
    <w:p w:rsidR="00CE375A" w:rsidRDefault="00B55AA2" w:rsidP="00B55AA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336EC" w:rsidRPr="00DF3BB4">
        <w:rPr>
          <w:rFonts w:asciiTheme="majorEastAsia" w:eastAsiaTheme="majorEastAsia" w:hAnsiTheme="majorEastAsia" w:hint="eastAsia"/>
          <w:sz w:val="22"/>
        </w:rPr>
        <w:t>学校長・</w:t>
      </w:r>
      <w:r w:rsidR="00CE375A">
        <w:rPr>
          <w:rFonts w:asciiTheme="majorEastAsia" w:eastAsiaTheme="majorEastAsia" w:hAnsiTheme="majorEastAsia" w:hint="eastAsia"/>
          <w:sz w:val="22"/>
        </w:rPr>
        <w:t>所（</w:t>
      </w:r>
      <w:r w:rsidR="00E336EC" w:rsidRPr="00DF3BB4">
        <w:rPr>
          <w:rFonts w:asciiTheme="majorEastAsia" w:eastAsiaTheme="majorEastAsia" w:hAnsiTheme="majorEastAsia" w:hint="eastAsia"/>
          <w:sz w:val="22"/>
        </w:rPr>
        <w:t>園</w:t>
      </w:r>
      <w:r w:rsidR="00CE375A">
        <w:rPr>
          <w:rFonts w:asciiTheme="majorEastAsia" w:eastAsiaTheme="majorEastAsia" w:hAnsiTheme="majorEastAsia" w:hint="eastAsia"/>
          <w:sz w:val="22"/>
        </w:rPr>
        <w:t>）</w:t>
      </w:r>
      <w:r w:rsidR="00E336EC" w:rsidRPr="00DF3BB4">
        <w:rPr>
          <w:rFonts w:asciiTheme="majorEastAsia" w:eastAsiaTheme="majorEastAsia" w:hAnsiTheme="majorEastAsia" w:hint="eastAsia"/>
          <w:sz w:val="22"/>
        </w:rPr>
        <w:t>長から、</w:t>
      </w:r>
      <w:r w:rsidR="00E336EC" w:rsidRPr="008F008D">
        <w:rPr>
          <w:rFonts w:asciiTheme="majorEastAsia" w:eastAsiaTheme="majorEastAsia" w:hAnsiTheme="majorEastAsia" w:hint="eastAsia"/>
          <w:sz w:val="22"/>
          <w:u w:val="single"/>
        </w:rPr>
        <w:t>相談窓口（本校：小学部主事、輪島分校：教頭、珠洲分校：教頭）</w:t>
      </w:r>
      <w:r w:rsidR="00E336EC" w:rsidRPr="008F008D">
        <w:rPr>
          <w:rFonts w:asciiTheme="majorEastAsia" w:eastAsiaTheme="majorEastAsia" w:hAnsiTheme="majorEastAsia" w:hint="eastAsia"/>
          <w:sz w:val="22"/>
        </w:rPr>
        <w:t>ま</w:t>
      </w:r>
      <w:r w:rsidR="00E336EC" w:rsidRPr="00DF3BB4">
        <w:rPr>
          <w:rFonts w:asciiTheme="majorEastAsia" w:eastAsiaTheme="majorEastAsia" w:hAnsiTheme="majorEastAsia" w:hint="eastAsia"/>
          <w:sz w:val="22"/>
        </w:rPr>
        <w:t>で、</w:t>
      </w:r>
    </w:p>
    <w:p w:rsidR="00A87E69" w:rsidRDefault="00E336EC" w:rsidP="00A87E6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DF3BB4">
        <w:rPr>
          <w:rFonts w:asciiTheme="majorEastAsia" w:eastAsiaTheme="majorEastAsia" w:hAnsiTheme="majorEastAsia" w:hint="eastAsia"/>
          <w:sz w:val="22"/>
        </w:rPr>
        <w:t>相談依頼の電話をかけてください。</w:t>
      </w:r>
      <w:r w:rsidR="00CA2945">
        <w:rPr>
          <w:rFonts w:asciiTheme="majorEastAsia" w:eastAsiaTheme="majorEastAsia" w:hAnsiTheme="majorEastAsia" w:hint="eastAsia"/>
          <w:sz w:val="22"/>
        </w:rPr>
        <w:t>（その後、相談員と具体的な日程調整を行います）</w:t>
      </w:r>
    </w:p>
    <w:p w:rsidR="00E336EC" w:rsidRPr="00DF3BB4" w:rsidRDefault="00D72C12" w:rsidP="0078295F">
      <w:pPr>
        <w:ind w:firstLineChars="200" w:firstLine="44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209550</wp:posOffset>
                </wp:positionV>
                <wp:extent cx="6675755" cy="238125"/>
                <wp:effectExtent l="13970" t="9525" r="6350" b="952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E590F2" id="Rectangle 21" o:spid="_x0000_s1026" style="position:absolute;left:0;text-align:left;margin-left:-4.9pt;margin-top:16.5pt;width:525.6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" filled="f" strokecolor="#0070c0">
                <v:textbox inset="5.85pt,.7pt,5.85pt,.7pt"/>
              </v:rect>
            </w:pict>
          </mc:Fallback>
        </mc:AlternateContent>
      </w:r>
    </w:p>
    <w:p w:rsidR="00E336EC" w:rsidRPr="00CA2945" w:rsidRDefault="00E336EC" w:rsidP="00E336EC">
      <w:pPr>
        <w:rPr>
          <w:rFonts w:asciiTheme="majorEastAsia" w:eastAsiaTheme="majorEastAsia" w:hAnsiTheme="majorEastAsia"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DF3BB4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２</w:t>
      </w:r>
      <w:r w:rsidR="00DF3BB4">
        <w:rPr>
          <w:rFonts w:asciiTheme="majorEastAsia" w:eastAsiaTheme="majorEastAsia" w:hAnsiTheme="majorEastAsia" w:hint="eastAsia"/>
          <w:sz w:val="22"/>
        </w:rPr>
        <w:t xml:space="preserve">　</w:t>
      </w:r>
      <w:r w:rsidR="001B73B5" w:rsidRPr="00CA2945">
        <w:rPr>
          <w:rFonts w:asciiTheme="majorEastAsia" w:eastAsiaTheme="majorEastAsia" w:hAnsiTheme="majorEastAsia" w:hint="eastAsia"/>
          <w:b/>
          <w:sz w:val="22"/>
        </w:rPr>
        <w:t>１</w:t>
      </w:r>
      <w:r w:rsidRPr="00CA2945">
        <w:rPr>
          <w:rFonts w:asciiTheme="majorEastAsia" w:eastAsiaTheme="majorEastAsia" w:hAnsiTheme="majorEastAsia" w:hint="eastAsia"/>
          <w:b/>
          <w:sz w:val="22"/>
        </w:rPr>
        <w:t>日に複数ケースの</w:t>
      </w:r>
      <w:r w:rsidR="00CA2945" w:rsidRPr="00CA2945">
        <w:rPr>
          <w:rFonts w:asciiTheme="majorEastAsia" w:eastAsiaTheme="majorEastAsia" w:hAnsiTheme="majorEastAsia" w:hint="eastAsia"/>
          <w:b/>
          <w:sz w:val="22"/>
        </w:rPr>
        <w:t>相談</w:t>
      </w:r>
      <w:r w:rsidRPr="00CA2945">
        <w:rPr>
          <w:rFonts w:asciiTheme="majorEastAsia" w:eastAsiaTheme="majorEastAsia" w:hAnsiTheme="majorEastAsia" w:hint="eastAsia"/>
          <w:b/>
          <w:sz w:val="22"/>
        </w:rPr>
        <w:t>の場合、依頼書はどう書いたらいいですか？</w:t>
      </w:r>
    </w:p>
    <w:p w:rsidR="00DF3BB4" w:rsidRDefault="00B55AA2" w:rsidP="00B55AA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14323">
        <w:rPr>
          <w:rFonts w:asciiTheme="majorEastAsia" w:eastAsiaTheme="majorEastAsia" w:hAnsiTheme="majorEastAsia" w:hint="eastAsia"/>
          <w:sz w:val="22"/>
        </w:rPr>
        <w:t>1回の訪問について</w:t>
      </w:r>
      <w:r w:rsidR="00CA2945" w:rsidRPr="00CA2945">
        <w:rPr>
          <w:rFonts w:asciiTheme="majorEastAsia" w:eastAsiaTheme="majorEastAsia" w:hAnsiTheme="majorEastAsia" w:hint="eastAsia"/>
          <w:sz w:val="22"/>
          <w:u w:val="single"/>
        </w:rPr>
        <w:t>依頼書を</w:t>
      </w:r>
      <w:r w:rsidR="00E336EC" w:rsidRPr="00CA2945">
        <w:rPr>
          <w:rFonts w:asciiTheme="majorEastAsia" w:eastAsiaTheme="majorEastAsia" w:hAnsiTheme="majorEastAsia" w:hint="eastAsia"/>
          <w:sz w:val="22"/>
          <w:u w:val="single"/>
        </w:rPr>
        <w:t>１枚</w:t>
      </w:r>
      <w:r w:rsidR="00914323">
        <w:rPr>
          <w:rFonts w:asciiTheme="majorEastAsia" w:eastAsiaTheme="majorEastAsia" w:hAnsiTheme="majorEastAsia" w:hint="eastAsia"/>
          <w:sz w:val="22"/>
        </w:rPr>
        <w:t>提出してください。</w:t>
      </w:r>
      <w:r w:rsidR="00CA2945">
        <w:rPr>
          <w:rFonts w:asciiTheme="majorEastAsia" w:eastAsiaTheme="majorEastAsia" w:hAnsiTheme="majorEastAsia" w:hint="eastAsia"/>
          <w:sz w:val="22"/>
        </w:rPr>
        <w:t>（複数の相談があっても１日につき１枚）</w:t>
      </w:r>
    </w:p>
    <w:p w:rsidR="00B55AA2" w:rsidRDefault="00B55AA2" w:rsidP="00B55AA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CA2945">
        <w:rPr>
          <w:rFonts w:asciiTheme="majorEastAsia" w:eastAsiaTheme="majorEastAsia" w:hAnsiTheme="majorEastAsia" w:hint="eastAsia"/>
          <w:sz w:val="22"/>
        </w:rPr>
        <w:t>児童生徒名や詳しい内容等は</w:t>
      </w:r>
      <w:r w:rsidR="007D3867">
        <w:rPr>
          <w:rFonts w:asciiTheme="majorEastAsia" w:eastAsiaTheme="majorEastAsia" w:hAnsiTheme="majorEastAsia" w:hint="eastAsia"/>
          <w:sz w:val="22"/>
        </w:rPr>
        <w:t>、</w:t>
      </w:r>
      <w:r w:rsidR="007D3867" w:rsidRPr="008F008D">
        <w:rPr>
          <w:rFonts w:asciiTheme="majorEastAsia" w:eastAsiaTheme="majorEastAsia" w:hAnsiTheme="majorEastAsia" w:hint="eastAsia"/>
          <w:sz w:val="22"/>
          <w:u w:val="single"/>
        </w:rPr>
        <w:t>事前シートに</w:t>
      </w:r>
      <w:r w:rsidR="00CA2945" w:rsidRPr="008F008D">
        <w:rPr>
          <w:rFonts w:asciiTheme="majorEastAsia" w:eastAsiaTheme="majorEastAsia" w:hAnsiTheme="majorEastAsia" w:hint="eastAsia"/>
          <w:sz w:val="22"/>
          <w:u w:val="single"/>
        </w:rPr>
        <w:t>記入</w:t>
      </w:r>
      <w:r w:rsidR="00CA2945">
        <w:rPr>
          <w:rFonts w:asciiTheme="majorEastAsia" w:eastAsiaTheme="majorEastAsia" w:hAnsiTheme="majorEastAsia" w:hint="eastAsia"/>
          <w:sz w:val="22"/>
        </w:rPr>
        <w:t>してください。（１人につき１枚）</w:t>
      </w:r>
    </w:p>
    <w:p w:rsidR="00977DFE" w:rsidRPr="00E831C3" w:rsidRDefault="00B55AA2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831C3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66675</wp:posOffset>
            </wp:positionV>
            <wp:extent cx="1020445" cy="885825"/>
            <wp:effectExtent l="1905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945" w:rsidRPr="00E831C3">
        <w:rPr>
          <w:rFonts w:asciiTheme="majorEastAsia" w:eastAsiaTheme="majorEastAsia" w:hAnsiTheme="majorEastAsia" w:hint="eastAsia"/>
          <w:sz w:val="22"/>
        </w:rPr>
        <w:t>※</w:t>
      </w:r>
      <w:r w:rsidR="00914323" w:rsidRPr="00E831C3">
        <w:rPr>
          <w:rFonts w:asciiTheme="majorEastAsia" w:eastAsiaTheme="majorEastAsia" w:hAnsiTheme="majorEastAsia" w:hint="eastAsia"/>
          <w:sz w:val="22"/>
        </w:rPr>
        <w:t>書き方がわからない場合は、相談員にご相談ください。</w:t>
      </w:r>
    </w:p>
    <w:p w:rsidR="00A87E69" w:rsidRPr="00A87E69" w:rsidRDefault="00D72C12" w:rsidP="00E831C3">
      <w:pPr>
        <w:ind w:firstLineChars="100" w:firstLine="220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209550</wp:posOffset>
                </wp:positionV>
                <wp:extent cx="6675755" cy="247650"/>
                <wp:effectExtent l="13970" t="9525" r="6350" b="952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562551" id="Rectangle 22" o:spid="_x0000_s1026" style="position:absolute;left:0;text-align:left;margin-left:-4.9pt;margin-top:16.5pt;width:525.6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" filled="f" strokecolor="#0070c0">
                <v:textbox inset="5.85pt,.7pt,5.85pt,.7pt"/>
              </v:rect>
            </w:pict>
          </mc:Fallback>
        </mc:AlternateContent>
      </w:r>
    </w:p>
    <w:p w:rsidR="00B55AA2" w:rsidRDefault="00E336EC" w:rsidP="0078295F">
      <w:pPr>
        <w:ind w:left="221" w:hangingChars="100" w:hanging="221"/>
        <w:rPr>
          <w:rFonts w:asciiTheme="majorEastAsia" w:eastAsiaTheme="majorEastAsia" w:hAnsiTheme="majorEastAsia"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DF3BB4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３</w:t>
      </w:r>
      <w:r w:rsidR="00DF3BB4">
        <w:rPr>
          <w:rFonts w:asciiTheme="majorEastAsia" w:eastAsiaTheme="majorEastAsia" w:hAnsiTheme="majorEastAsia" w:hint="eastAsia"/>
          <w:sz w:val="22"/>
        </w:rPr>
        <w:t xml:space="preserve">　</w:t>
      </w:r>
      <w:r w:rsidR="001E7EC3">
        <w:rPr>
          <w:rFonts w:asciiTheme="majorEastAsia" w:eastAsiaTheme="majorEastAsia" w:hAnsiTheme="majorEastAsia" w:hint="eastAsia"/>
          <w:b/>
          <w:sz w:val="22"/>
        </w:rPr>
        <w:t>相談</w:t>
      </w:r>
      <w:r w:rsidRPr="0028030A">
        <w:rPr>
          <w:rFonts w:asciiTheme="majorEastAsia" w:eastAsiaTheme="majorEastAsia" w:hAnsiTheme="majorEastAsia" w:hint="eastAsia"/>
          <w:b/>
          <w:sz w:val="22"/>
        </w:rPr>
        <w:t>内容にはどんなものがありますか？依頼書にどう書けばいいですか？</w:t>
      </w:r>
    </w:p>
    <w:p w:rsidR="00E336EC" w:rsidRPr="00DF3BB4" w:rsidRDefault="00B55AA2" w:rsidP="00B55AA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55AA2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28030A" w:rsidRPr="00B55AA2">
        <w:rPr>
          <w:rFonts w:asciiTheme="majorEastAsia" w:eastAsiaTheme="majorEastAsia" w:hAnsiTheme="majorEastAsia" w:hint="eastAsia"/>
          <w:sz w:val="22"/>
        </w:rPr>
        <w:t>事例検討会</w:t>
      </w:r>
      <w:r>
        <w:rPr>
          <w:rFonts w:asciiTheme="majorEastAsia" w:eastAsiaTheme="majorEastAsia" w:hAnsiTheme="majorEastAsia" w:hint="eastAsia"/>
          <w:sz w:val="22"/>
        </w:rPr>
        <w:t>」</w:t>
      </w:r>
      <w:r w:rsidR="00E336EC" w:rsidRPr="00DF3BB4">
        <w:rPr>
          <w:rFonts w:asciiTheme="majorEastAsia" w:eastAsiaTheme="majorEastAsia" w:hAnsiTheme="majorEastAsia" w:hint="eastAsia"/>
          <w:sz w:val="22"/>
        </w:rPr>
        <w:t>：保育参観・授業参観</w:t>
      </w:r>
      <w:r w:rsidR="001B73B5" w:rsidRPr="00DF3BB4">
        <w:rPr>
          <w:rFonts w:asciiTheme="majorEastAsia" w:eastAsiaTheme="majorEastAsia" w:hAnsiTheme="majorEastAsia" w:hint="eastAsia"/>
          <w:sz w:val="22"/>
        </w:rPr>
        <w:t>した</w:t>
      </w:r>
      <w:r w:rsidR="007D3867">
        <w:rPr>
          <w:rFonts w:asciiTheme="majorEastAsia" w:eastAsiaTheme="majorEastAsia" w:hAnsiTheme="majorEastAsia" w:hint="eastAsia"/>
          <w:sz w:val="22"/>
        </w:rPr>
        <w:t>後に</w:t>
      </w:r>
      <w:r w:rsidR="00E336EC" w:rsidRPr="00DF3BB4">
        <w:rPr>
          <w:rFonts w:asciiTheme="majorEastAsia" w:eastAsiaTheme="majorEastAsia" w:hAnsiTheme="majorEastAsia" w:hint="eastAsia"/>
          <w:sz w:val="22"/>
        </w:rPr>
        <w:t>話し合いをする　など</w:t>
      </w:r>
      <w:r w:rsidR="00D227D8">
        <w:rPr>
          <w:rFonts w:asciiTheme="majorEastAsia" w:eastAsiaTheme="majorEastAsia" w:hAnsiTheme="majorEastAsia" w:hint="eastAsia"/>
          <w:sz w:val="22"/>
        </w:rPr>
        <w:t>。</w:t>
      </w:r>
    </w:p>
    <w:p w:rsidR="00E336EC" w:rsidRPr="00DF3BB4" w:rsidRDefault="00DF3BB4" w:rsidP="00B55AA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55AA2">
        <w:rPr>
          <w:rFonts w:asciiTheme="majorEastAsia" w:eastAsiaTheme="majorEastAsia" w:hAnsiTheme="majorEastAsia" w:hint="eastAsia"/>
          <w:sz w:val="22"/>
        </w:rPr>
        <w:t>・「</w:t>
      </w:r>
      <w:r w:rsidR="0028030A" w:rsidRPr="00B55AA2">
        <w:rPr>
          <w:rFonts w:asciiTheme="majorEastAsia" w:eastAsiaTheme="majorEastAsia" w:hAnsiTheme="majorEastAsia" w:hint="eastAsia"/>
          <w:sz w:val="22"/>
        </w:rPr>
        <w:t>研修会</w:t>
      </w:r>
      <w:r w:rsidR="00B55AA2">
        <w:rPr>
          <w:rFonts w:asciiTheme="majorEastAsia" w:eastAsiaTheme="majorEastAsia" w:hAnsiTheme="majorEastAsia" w:hint="eastAsia"/>
          <w:sz w:val="22"/>
        </w:rPr>
        <w:t>」</w:t>
      </w:r>
      <w:r w:rsidR="00D227D8">
        <w:rPr>
          <w:rFonts w:asciiTheme="majorEastAsia" w:eastAsiaTheme="majorEastAsia" w:hAnsiTheme="majorEastAsia" w:hint="eastAsia"/>
          <w:sz w:val="22"/>
        </w:rPr>
        <w:t>：発達</w:t>
      </w:r>
      <w:r w:rsidR="00E336EC" w:rsidRPr="00DF3BB4">
        <w:rPr>
          <w:rFonts w:asciiTheme="majorEastAsia" w:eastAsiaTheme="majorEastAsia" w:hAnsiTheme="majorEastAsia" w:hint="eastAsia"/>
          <w:sz w:val="22"/>
        </w:rPr>
        <w:t>障害の特性の理解と支援について</w:t>
      </w:r>
      <w:r w:rsidR="00D227D8">
        <w:rPr>
          <w:rFonts w:asciiTheme="majorEastAsia" w:eastAsiaTheme="majorEastAsia" w:hAnsiTheme="majorEastAsia" w:hint="eastAsia"/>
          <w:sz w:val="22"/>
        </w:rPr>
        <w:t>、合理的配慮について</w:t>
      </w:r>
      <w:r w:rsidR="00E336EC" w:rsidRPr="00DF3BB4">
        <w:rPr>
          <w:rFonts w:asciiTheme="majorEastAsia" w:eastAsiaTheme="majorEastAsia" w:hAnsiTheme="majorEastAsia" w:hint="eastAsia"/>
          <w:sz w:val="22"/>
        </w:rPr>
        <w:t xml:space="preserve">　など</w:t>
      </w:r>
      <w:r w:rsidR="00D227D8">
        <w:rPr>
          <w:rFonts w:asciiTheme="majorEastAsia" w:eastAsiaTheme="majorEastAsia" w:hAnsiTheme="majorEastAsia" w:hint="eastAsia"/>
          <w:sz w:val="22"/>
        </w:rPr>
        <w:t>。</w:t>
      </w:r>
    </w:p>
    <w:p w:rsidR="007D3867" w:rsidRDefault="00B55AA2" w:rsidP="00B55AA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55AA2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28030A" w:rsidRPr="00B55AA2">
        <w:rPr>
          <w:rFonts w:asciiTheme="majorEastAsia" w:eastAsiaTheme="majorEastAsia" w:hAnsiTheme="majorEastAsia" w:hint="eastAsia"/>
          <w:sz w:val="22"/>
        </w:rPr>
        <w:t>発達検査</w:t>
      </w:r>
      <w:r w:rsidR="007D3867" w:rsidRPr="00B55AA2">
        <w:rPr>
          <w:rFonts w:asciiTheme="majorEastAsia" w:eastAsiaTheme="majorEastAsia" w:hAnsiTheme="majorEastAsia" w:hint="eastAsia"/>
          <w:sz w:val="22"/>
        </w:rPr>
        <w:t>の実施と説明</w:t>
      </w:r>
      <w:r>
        <w:rPr>
          <w:rFonts w:asciiTheme="majorEastAsia" w:eastAsiaTheme="majorEastAsia" w:hAnsiTheme="majorEastAsia" w:hint="eastAsia"/>
          <w:sz w:val="22"/>
        </w:rPr>
        <w:t>」</w:t>
      </w:r>
      <w:r w:rsidR="00B5006E" w:rsidRPr="00DF3BB4">
        <w:rPr>
          <w:rFonts w:asciiTheme="majorEastAsia" w:eastAsiaTheme="majorEastAsia" w:hAnsiTheme="majorEastAsia" w:hint="eastAsia"/>
          <w:sz w:val="22"/>
        </w:rPr>
        <w:t>：</w:t>
      </w:r>
      <w:r w:rsidR="00977DFE" w:rsidRPr="00DF3BB4">
        <w:rPr>
          <w:rFonts w:asciiTheme="majorEastAsia" w:eastAsiaTheme="majorEastAsia" w:hAnsiTheme="majorEastAsia" w:hint="eastAsia"/>
          <w:sz w:val="22"/>
        </w:rPr>
        <w:t>ＷＩＳＣ－Ⅲ</w:t>
      </w:r>
      <w:r>
        <w:rPr>
          <w:rFonts w:asciiTheme="majorEastAsia" w:eastAsiaTheme="majorEastAsia" w:hAnsiTheme="majorEastAsia" w:hint="eastAsia"/>
          <w:sz w:val="22"/>
        </w:rPr>
        <w:t>・</w:t>
      </w:r>
      <w:r w:rsidR="00D227D8">
        <w:rPr>
          <w:rFonts w:asciiTheme="majorEastAsia" w:eastAsiaTheme="majorEastAsia" w:hAnsiTheme="majorEastAsia" w:hint="eastAsia"/>
          <w:sz w:val="22"/>
        </w:rPr>
        <w:t>ＷＩＳＣ－Ⅳ等</w:t>
      </w:r>
      <w:r w:rsidR="007D3867">
        <w:rPr>
          <w:rFonts w:asciiTheme="majorEastAsia" w:eastAsiaTheme="majorEastAsia" w:hAnsiTheme="majorEastAsia" w:hint="eastAsia"/>
          <w:sz w:val="22"/>
        </w:rPr>
        <w:t>の</w:t>
      </w:r>
      <w:r w:rsidR="00977DFE" w:rsidRPr="00DF3BB4">
        <w:rPr>
          <w:rFonts w:asciiTheme="majorEastAsia" w:eastAsiaTheme="majorEastAsia" w:hAnsiTheme="majorEastAsia" w:hint="eastAsia"/>
          <w:sz w:val="22"/>
        </w:rPr>
        <w:t>実施、保護者説明、学校説明　など</w:t>
      </w:r>
      <w:r w:rsidR="00D227D8">
        <w:rPr>
          <w:rFonts w:asciiTheme="majorEastAsia" w:eastAsiaTheme="majorEastAsia" w:hAnsiTheme="majorEastAsia" w:hint="eastAsia"/>
          <w:sz w:val="22"/>
        </w:rPr>
        <w:t>。</w:t>
      </w:r>
    </w:p>
    <w:p w:rsidR="00A87E69" w:rsidRPr="00E831C3" w:rsidRDefault="00B55AA2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831C3">
        <w:rPr>
          <w:rFonts w:asciiTheme="majorEastAsia" w:eastAsiaTheme="majorEastAsia" w:hAnsiTheme="majorEastAsia" w:hint="eastAsia"/>
          <w:sz w:val="22"/>
        </w:rPr>
        <w:t>※</w:t>
      </w:r>
      <w:r w:rsidR="00977DFE" w:rsidRPr="00E831C3">
        <w:rPr>
          <w:rFonts w:asciiTheme="majorEastAsia" w:eastAsiaTheme="majorEastAsia" w:hAnsiTheme="majorEastAsia" w:hint="eastAsia"/>
          <w:sz w:val="22"/>
        </w:rPr>
        <w:t>その他、</w:t>
      </w:r>
      <w:r w:rsidRPr="00E831C3">
        <w:rPr>
          <w:rFonts w:asciiTheme="majorEastAsia" w:eastAsiaTheme="majorEastAsia" w:hAnsiTheme="majorEastAsia" w:hint="eastAsia"/>
          <w:sz w:val="22"/>
        </w:rPr>
        <w:t>「</w:t>
      </w:r>
      <w:r w:rsidR="00977DFE" w:rsidRPr="00E831C3">
        <w:rPr>
          <w:rFonts w:asciiTheme="majorEastAsia" w:eastAsiaTheme="majorEastAsia" w:hAnsiTheme="majorEastAsia" w:hint="eastAsia"/>
          <w:sz w:val="22"/>
        </w:rPr>
        <w:t>保護者面談</w:t>
      </w:r>
      <w:r w:rsidRPr="00E831C3">
        <w:rPr>
          <w:rFonts w:asciiTheme="majorEastAsia" w:eastAsiaTheme="majorEastAsia" w:hAnsiTheme="majorEastAsia" w:hint="eastAsia"/>
          <w:sz w:val="22"/>
        </w:rPr>
        <w:t>」</w:t>
      </w:r>
      <w:r w:rsidR="00977DFE" w:rsidRPr="00E831C3">
        <w:rPr>
          <w:rFonts w:asciiTheme="majorEastAsia" w:eastAsiaTheme="majorEastAsia" w:hAnsiTheme="majorEastAsia" w:hint="eastAsia"/>
          <w:sz w:val="22"/>
        </w:rPr>
        <w:t>、</w:t>
      </w:r>
      <w:r w:rsidRPr="00E831C3">
        <w:rPr>
          <w:rFonts w:asciiTheme="majorEastAsia" w:eastAsiaTheme="majorEastAsia" w:hAnsiTheme="majorEastAsia" w:hint="eastAsia"/>
          <w:sz w:val="22"/>
        </w:rPr>
        <w:t>「支援</w:t>
      </w:r>
      <w:r w:rsidR="00977DFE" w:rsidRPr="00E831C3">
        <w:rPr>
          <w:rFonts w:asciiTheme="majorEastAsia" w:eastAsiaTheme="majorEastAsia" w:hAnsiTheme="majorEastAsia" w:hint="eastAsia"/>
          <w:sz w:val="22"/>
        </w:rPr>
        <w:t>会議</w:t>
      </w:r>
      <w:r w:rsidRPr="00E831C3">
        <w:rPr>
          <w:rFonts w:asciiTheme="majorEastAsia" w:eastAsiaTheme="majorEastAsia" w:hAnsiTheme="majorEastAsia" w:hint="eastAsia"/>
          <w:sz w:val="22"/>
        </w:rPr>
        <w:t>」</w:t>
      </w:r>
      <w:r w:rsidR="00977DFE" w:rsidRPr="00E831C3">
        <w:rPr>
          <w:rFonts w:asciiTheme="majorEastAsia" w:eastAsiaTheme="majorEastAsia" w:hAnsiTheme="majorEastAsia" w:hint="eastAsia"/>
          <w:sz w:val="22"/>
        </w:rPr>
        <w:t>、</w:t>
      </w:r>
      <w:r w:rsidRPr="00E831C3">
        <w:rPr>
          <w:rFonts w:asciiTheme="majorEastAsia" w:eastAsiaTheme="majorEastAsia" w:hAnsiTheme="majorEastAsia" w:hint="eastAsia"/>
          <w:sz w:val="22"/>
        </w:rPr>
        <w:t>「</w:t>
      </w:r>
      <w:r w:rsidR="00977DFE" w:rsidRPr="00E831C3">
        <w:rPr>
          <w:rFonts w:asciiTheme="majorEastAsia" w:eastAsiaTheme="majorEastAsia" w:hAnsiTheme="majorEastAsia" w:hint="eastAsia"/>
          <w:sz w:val="22"/>
        </w:rPr>
        <w:t>校内委員会</w:t>
      </w:r>
      <w:r w:rsidRPr="00E831C3">
        <w:rPr>
          <w:rFonts w:asciiTheme="majorEastAsia" w:eastAsiaTheme="majorEastAsia" w:hAnsiTheme="majorEastAsia" w:hint="eastAsia"/>
          <w:sz w:val="22"/>
        </w:rPr>
        <w:t>」</w:t>
      </w:r>
      <w:r w:rsidR="00977DFE" w:rsidRPr="00E831C3">
        <w:rPr>
          <w:rFonts w:asciiTheme="majorEastAsia" w:eastAsiaTheme="majorEastAsia" w:hAnsiTheme="majorEastAsia" w:hint="eastAsia"/>
          <w:sz w:val="22"/>
        </w:rPr>
        <w:t>など内容に応じてお書きください。</w:t>
      </w:r>
    </w:p>
    <w:p w:rsidR="00977DFE" w:rsidRPr="00A87E69" w:rsidRDefault="00D72C12" w:rsidP="00A87E69">
      <w:pPr>
        <w:ind w:firstLineChars="100" w:firstLine="281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219075</wp:posOffset>
                </wp:positionV>
                <wp:extent cx="6703695" cy="228600"/>
                <wp:effectExtent l="13970" t="9525" r="698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459245" id="Rectangle 12" o:spid="_x0000_s1026" style="position:absolute;left:0;text-align:left;margin-left:-4.9pt;margin-top:17.25pt;width:527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" filled="f" strokecolor="#0070c0">
                <v:textbox inset="5.85pt,.7pt,5.85pt,.7pt"/>
              </v:rect>
            </w:pict>
          </mc:Fallback>
        </mc:AlternateContent>
      </w:r>
    </w:p>
    <w:p w:rsidR="00E336EC" w:rsidRPr="0028030A" w:rsidRDefault="00E336EC" w:rsidP="00E336EC">
      <w:pPr>
        <w:rPr>
          <w:rFonts w:asciiTheme="majorEastAsia" w:eastAsiaTheme="majorEastAsia" w:hAnsiTheme="majorEastAsia"/>
          <w:b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DF3BB4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４</w:t>
      </w:r>
      <w:r w:rsidR="00DF3BB4">
        <w:rPr>
          <w:rFonts w:asciiTheme="majorEastAsia" w:eastAsiaTheme="majorEastAsia" w:hAnsiTheme="majorEastAsia" w:hint="eastAsia"/>
          <w:sz w:val="22"/>
        </w:rPr>
        <w:t xml:space="preserve">　</w:t>
      </w:r>
      <w:r w:rsidRPr="0028030A">
        <w:rPr>
          <w:rFonts w:asciiTheme="majorEastAsia" w:eastAsiaTheme="majorEastAsia" w:hAnsiTheme="majorEastAsia" w:hint="eastAsia"/>
          <w:b/>
          <w:sz w:val="22"/>
        </w:rPr>
        <w:t>同じケース（子ども）の相談を、何回もしてもいいですか？</w:t>
      </w:r>
    </w:p>
    <w:p w:rsidR="00DF3BB4" w:rsidRDefault="00B55AA2" w:rsidP="00B55AA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336EC" w:rsidRPr="00DF3BB4">
        <w:rPr>
          <w:rFonts w:asciiTheme="majorEastAsia" w:eastAsiaTheme="majorEastAsia" w:hAnsiTheme="majorEastAsia" w:hint="eastAsia"/>
          <w:sz w:val="22"/>
        </w:rPr>
        <w:t>必要に応じて何回でも相談に応じ</w:t>
      </w:r>
      <w:r w:rsidR="007D3867">
        <w:rPr>
          <w:rFonts w:asciiTheme="majorEastAsia" w:eastAsiaTheme="majorEastAsia" w:hAnsiTheme="majorEastAsia" w:hint="eastAsia"/>
          <w:sz w:val="22"/>
        </w:rPr>
        <w:t>ます。（依頼書と事前シートは毎回必要です）</w:t>
      </w:r>
    </w:p>
    <w:p w:rsidR="00A87E69" w:rsidRDefault="00B55AA2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7D3867">
        <w:rPr>
          <w:rFonts w:asciiTheme="majorEastAsia" w:eastAsiaTheme="majorEastAsia" w:hAnsiTheme="majorEastAsia" w:hint="eastAsia"/>
          <w:sz w:val="22"/>
        </w:rPr>
        <w:t>２回目からは</w:t>
      </w:r>
      <w:r w:rsidR="007D3867" w:rsidRPr="00DF3BB4">
        <w:rPr>
          <w:rFonts w:asciiTheme="majorEastAsia" w:eastAsiaTheme="majorEastAsia" w:hAnsiTheme="majorEastAsia" w:hint="eastAsia"/>
          <w:sz w:val="22"/>
        </w:rPr>
        <w:t>「</w:t>
      </w:r>
      <w:r w:rsidR="007D3867">
        <w:rPr>
          <w:rFonts w:asciiTheme="majorEastAsia" w:eastAsiaTheme="majorEastAsia" w:hAnsiTheme="majorEastAsia" w:hint="eastAsia"/>
          <w:sz w:val="22"/>
        </w:rPr>
        <w:t>相談員に</w:t>
      </w:r>
      <w:r w:rsidR="007D3867" w:rsidRPr="00DF3BB4">
        <w:rPr>
          <w:rFonts w:asciiTheme="majorEastAsia" w:eastAsiaTheme="majorEastAsia" w:hAnsiTheme="majorEastAsia" w:hint="eastAsia"/>
          <w:sz w:val="22"/>
        </w:rPr>
        <w:t>電話で依頼</w:t>
      </w:r>
      <w:r w:rsidR="00E831C3">
        <w:rPr>
          <w:rFonts w:asciiTheme="majorEastAsia" w:eastAsiaTheme="majorEastAsia" w:hAnsiTheme="majorEastAsia" w:hint="eastAsia"/>
          <w:sz w:val="22"/>
        </w:rPr>
        <w:t>→日程調整</w:t>
      </w:r>
      <w:r w:rsidR="007D3867">
        <w:rPr>
          <w:rFonts w:asciiTheme="majorEastAsia" w:eastAsiaTheme="majorEastAsia" w:hAnsiTheme="majorEastAsia" w:hint="eastAsia"/>
          <w:sz w:val="22"/>
        </w:rPr>
        <w:t>→依頼書の送付」の手順で行ってください。</w:t>
      </w:r>
    </w:p>
    <w:p w:rsidR="00E336EC" w:rsidRPr="00DF3BB4" w:rsidRDefault="00D72C12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200025</wp:posOffset>
                </wp:positionV>
                <wp:extent cx="6703695" cy="254635"/>
                <wp:effectExtent l="13970" t="9525" r="6985" b="1206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743EDF" id="Rectangle 13" o:spid="_x0000_s1026" style="position:absolute;left:0;text-align:left;margin-left:-4.9pt;margin-top:15.75pt;width:527.8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" filled="f" strokecolor="#0070c0">
                <v:textbox inset="5.85pt,.7pt,5.85pt,.7pt"/>
              </v:rect>
            </w:pict>
          </mc:Fallback>
        </mc:AlternateContent>
      </w:r>
    </w:p>
    <w:p w:rsidR="00E336EC" w:rsidRPr="0028030A" w:rsidRDefault="00E336EC" w:rsidP="00E336EC">
      <w:pPr>
        <w:rPr>
          <w:rFonts w:asciiTheme="majorEastAsia" w:eastAsiaTheme="majorEastAsia" w:hAnsiTheme="majorEastAsia"/>
          <w:b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DF3BB4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５</w:t>
      </w:r>
      <w:r w:rsidR="00DF3BB4">
        <w:rPr>
          <w:rFonts w:asciiTheme="majorEastAsia" w:eastAsiaTheme="majorEastAsia" w:hAnsiTheme="majorEastAsia" w:hint="eastAsia"/>
          <w:sz w:val="22"/>
        </w:rPr>
        <w:t xml:space="preserve">　</w:t>
      </w:r>
      <w:r w:rsidR="00DF3BB4" w:rsidRPr="0028030A">
        <w:rPr>
          <w:rFonts w:asciiTheme="majorEastAsia" w:eastAsiaTheme="majorEastAsia" w:hAnsiTheme="majorEastAsia" w:hint="eastAsia"/>
          <w:b/>
          <w:sz w:val="22"/>
        </w:rPr>
        <w:t>園児・児童・生徒の</w:t>
      </w:r>
      <w:r w:rsidRPr="0028030A">
        <w:rPr>
          <w:rFonts w:asciiTheme="majorEastAsia" w:eastAsiaTheme="majorEastAsia" w:hAnsiTheme="majorEastAsia" w:hint="eastAsia"/>
          <w:b/>
          <w:sz w:val="22"/>
        </w:rPr>
        <w:t>個人名は</w:t>
      </w:r>
      <w:r w:rsidR="007D3867">
        <w:rPr>
          <w:rFonts w:asciiTheme="majorEastAsia" w:eastAsiaTheme="majorEastAsia" w:hAnsiTheme="majorEastAsia" w:hint="eastAsia"/>
          <w:b/>
          <w:sz w:val="22"/>
        </w:rPr>
        <w:t>依頼書に</w:t>
      </w:r>
      <w:r w:rsidR="00A87E69">
        <w:rPr>
          <w:rFonts w:asciiTheme="majorEastAsia" w:eastAsiaTheme="majorEastAsia" w:hAnsiTheme="majorEastAsia" w:hint="eastAsia"/>
          <w:b/>
          <w:sz w:val="22"/>
        </w:rPr>
        <w:t>書くのですか？</w:t>
      </w:r>
    </w:p>
    <w:p w:rsidR="00A87E69" w:rsidRDefault="00B55AA2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7D3867">
        <w:rPr>
          <w:rFonts w:asciiTheme="majorEastAsia" w:eastAsiaTheme="majorEastAsia" w:hAnsiTheme="majorEastAsia" w:hint="eastAsia"/>
          <w:sz w:val="22"/>
        </w:rPr>
        <w:t>子どもの名前を</w:t>
      </w:r>
      <w:r w:rsidR="00A87E69">
        <w:rPr>
          <w:rFonts w:asciiTheme="majorEastAsia" w:eastAsiaTheme="majorEastAsia" w:hAnsiTheme="majorEastAsia" w:hint="eastAsia"/>
          <w:sz w:val="22"/>
        </w:rPr>
        <w:t>依頼書には記入</w:t>
      </w:r>
      <w:r w:rsidR="00E336EC" w:rsidRPr="00DF3BB4">
        <w:rPr>
          <w:rFonts w:asciiTheme="majorEastAsia" w:eastAsiaTheme="majorEastAsia" w:hAnsiTheme="majorEastAsia" w:hint="eastAsia"/>
          <w:sz w:val="22"/>
        </w:rPr>
        <w:t>しないでください。</w:t>
      </w:r>
      <w:r>
        <w:rPr>
          <w:rFonts w:asciiTheme="majorEastAsia" w:eastAsiaTheme="majorEastAsia" w:hAnsiTheme="majorEastAsia" w:hint="eastAsia"/>
          <w:sz w:val="22"/>
        </w:rPr>
        <w:t>（事前シート</w:t>
      </w:r>
      <w:r w:rsidR="007D3867">
        <w:rPr>
          <w:rFonts w:asciiTheme="majorEastAsia" w:eastAsiaTheme="majorEastAsia" w:hAnsiTheme="majorEastAsia" w:hint="eastAsia"/>
          <w:sz w:val="22"/>
        </w:rPr>
        <w:t>に記入して</w:t>
      </w:r>
      <w:r>
        <w:rPr>
          <w:rFonts w:asciiTheme="majorEastAsia" w:eastAsiaTheme="majorEastAsia" w:hAnsiTheme="majorEastAsia" w:hint="eastAsia"/>
          <w:sz w:val="22"/>
        </w:rPr>
        <w:t>一緒に</w:t>
      </w:r>
      <w:r w:rsidR="007D3867">
        <w:rPr>
          <w:rFonts w:asciiTheme="majorEastAsia" w:eastAsiaTheme="majorEastAsia" w:hAnsiTheme="majorEastAsia" w:hint="eastAsia"/>
          <w:sz w:val="22"/>
        </w:rPr>
        <w:t>提出してください）</w:t>
      </w:r>
    </w:p>
    <w:p w:rsidR="00E336EC" w:rsidRPr="00A87E69" w:rsidRDefault="00D72C12" w:rsidP="0078295F">
      <w:pPr>
        <w:ind w:firstLineChars="100" w:firstLine="2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219075</wp:posOffset>
                </wp:positionV>
                <wp:extent cx="6703695" cy="257175"/>
                <wp:effectExtent l="13970" t="9525" r="6985" b="952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DBD501" id="Rectangle 14" o:spid="_x0000_s1026" style="position:absolute;left:0;text-align:left;margin-left:-4.9pt;margin-top:17.25pt;width:527.8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" filled="f" strokecolor="#0070c0">
                <v:textbox inset="5.85pt,.7pt,5.85pt,.7pt"/>
              </v:rect>
            </w:pict>
          </mc:Fallback>
        </mc:AlternateContent>
      </w:r>
      <w:r w:rsidR="00B51ADA" w:rsidRPr="00DF3BB4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5960745</wp:posOffset>
            </wp:positionH>
            <wp:positionV relativeFrom="paragraph">
              <wp:posOffset>9009380</wp:posOffset>
            </wp:positionV>
            <wp:extent cx="1181100" cy="1151255"/>
            <wp:effectExtent l="19050" t="0" r="0" b="0"/>
            <wp:wrapNone/>
            <wp:docPr id="6" name="図 6" descr="sc_0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_075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BBB" w:rsidRPr="0028030A" w:rsidRDefault="00853938">
      <w:pPr>
        <w:rPr>
          <w:rFonts w:asciiTheme="majorEastAsia" w:eastAsiaTheme="majorEastAsia" w:hAnsiTheme="majorEastAsia"/>
          <w:b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DF3BB4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６</w:t>
      </w:r>
      <w:r w:rsidR="00CC18D0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CC18D0">
        <w:rPr>
          <w:rFonts w:asciiTheme="majorEastAsia" w:eastAsiaTheme="majorEastAsia" w:hAnsiTheme="majorEastAsia" w:hint="eastAsia"/>
          <w:b/>
          <w:sz w:val="22"/>
        </w:rPr>
        <w:t>依頼書の他に、</w:t>
      </w:r>
      <w:r w:rsidR="00720787" w:rsidRPr="0028030A">
        <w:rPr>
          <w:rFonts w:asciiTheme="majorEastAsia" w:eastAsiaTheme="majorEastAsia" w:hAnsiTheme="majorEastAsia" w:hint="eastAsia"/>
          <w:b/>
          <w:sz w:val="22"/>
        </w:rPr>
        <w:t>事前に</w:t>
      </w:r>
      <w:r w:rsidR="00CC18D0">
        <w:rPr>
          <w:rFonts w:asciiTheme="majorEastAsia" w:eastAsiaTheme="majorEastAsia" w:hAnsiTheme="majorEastAsia" w:hint="eastAsia"/>
          <w:b/>
          <w:sz w:val="22"/>
        </w:rPr>
        <w:t>必要なものはありますか？</w:t>
      </w:r>
    </w:p>
    <w:p w:rsidR="004A2B04" w:rsidRDefault="00B55AA2" w:rsidP="00B55AA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A87B33">
        <w:rPr>
          <w:rFonts w:asciiTheme="majorEastAsia" w:eastAsiaTheme="majorEastAsia" w:hAnsiTheme="majorEastAsia" w:hint="eastAsia"/>
          <w:sz w:val="22"/>
        </w:rPr>
        <w:t>事前シート</w:t>
      </w:r>
      <w:r>
        <w:rPr>
          <w:rFonts w:asciiTheme="majorEastAsia" w:eastAsiaTheme="majorEastAsia" w:hAnsiTheme="majorEastAsia" w:hint="eastAsia"/>
          <w:sz w:val="22"/>
        </w:rPr>
        <w:t>を記入し</w:t>
      </w:r>
      <w:r w:rsidR="00A87B33" w:rsidRPr="008F008D">
        <w:rPr>
          <w:rFonts w:asciiTheme="majorEastAsia" w:eastAsiaTheme="majorEastAsia" w:hAnsiTheme="majorEastAsia" w:hint="eastAsia"/>
          <w:sz w:val="22"/>
          <w:u w:val="single"/>
        </w:rPr>
        <w:t>相談員宛</w:t>
      </w:r>
      <w:r w:rsidR="00CC18D0" w:rsidRPr="008F008D">
        <w:rPr>
          <w:rFonts w:asciiTheme="majorEastAsia" w:eastAsiaTheme="majorEastAsia" w:hAnsiTheme="majorEastAsia" w:hint="eastAsia"/>
          <w:sz w:val="22"/>
          <w:u w:val="single"/>
        </w:rPr>
        <w:t>【親展</w:t>
      </w:r>
      <w:r w:rsidRPr="008F008D">
        <w:rPr>
          <w:rFonts w:asciiTheme="majorEastAsia" w:eastAsiaTheme="majorEastAsia" w:hAnsiTheme="majorEastAsia" w:hint="eastAsia"/>
          <w:sz w:val="22"/>
          <w:u w:val="single"/>
        </w:rPr>
        <w:t>】</w:t>
      </w:r>
      <w:r>
        <w:rPr>
          <w:rFonts w:asciiTheme="majorEastAsia" w:eastAsiaTheme="majorEastAsia" w:hAnsiTheme="majorEastAsia" w:hint="eastAsia"/>
          <w:sz w:val="22"/>
        </w:rPr>
        <w:t>で</w:t>
      </w:r>
      <w:r w:rsidR="004A2B04">
        <w:rPr>
          <w:rFonts w:asciiTheme="majorEastAsia" w:eastAsiaTheme="majorEastAsia" w:hAnsiTheme="majorEastAsia" w:hint="eastAsia"/>
          <w:sz w:val="22"/>
        </w:rPr>
        <w:t>、依頼書と一緒に</w:t>
      </w:r>
      <w:r>
        <w:rPr>
          <w:rFonts w:asciiTheme="majorEastAsia" w:eastAsiaTheme="majorEastAsia" w:hAnsiTheme="majorEastAsia" w:hint="eastAsia"/>
          <w:sz w:val="22"/>
        </w:rPr>
        <w:t>郵送</w:t>
      </w:r>
      <w:r w:rsidR="00A87B33">
        <w:rPr>
          <w:rFonts w:asciiTheme="majorEastAsia" w:eastAsiaTheme="majorEastAsia" w:hAnsiTheme="majorEastAsia" w:hint="eastAsia"/>
          <w:sz w:val="22"/>
        </w:rPr>
        <w:t>して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p w:rsidR="004A2B04" w:rsidRDefault="004A2B04" w:rsidP="004A2B0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・事前シートの他に</w:t>
      </w:r>
      <w:r w:rsidR="004D3463" w:rsidRPr="00DF3BB4">
        <w:rPr>
          <w:rFonts w:asciiTheme="majorEastAsia" w:eastAsiaTheme="majorEastAsia" w:hAnsiTheme="majorEastAsia" w:hint="eastAsia"/>
          <w:sz w:val="22"/>
        </w:rPr>
        <w:t>気づき</w:t>
      </w:r>
      <w:r w:rsidR="00CF40A9">
        <w:rPr>
          <w:rFonts w:asciiTheme="majorEastAsia" w:eastAsiaTheme="majorEastAsia" w:hAnsiTheme="majorEastAsia" w:hint="eastAsia"/>
          <w:sz w:val="22"/>
        </w:rPr>
        <w:t>票</w:t>
      </w:r>
      <w:r w:rsidR="00A87B33">
        <w:rPr>
          <w:rFonts w:asciiTheme="majorEastAsia" w:eastAsiaTheme="majorEastAsia" w:hAnsiTheme="majorEastAsia" w:hint="eastAsia"/>
          <w:sz w:val="22"/>
        </w:rPr>
        <w:t>など</w:t>
      </w:r>
      <w:r w:rsidR="00BB6D32">
        <w:rPr>
          <w:rFonts w:asciiTheme="majorEastAsia" w:eastAsiaTheme="majorEastAsia" w:hAnsiTheme="majorEastAsia" w:hint="eastAsia"/>
          <w:sz w:val="22"/>
        </w:rPr>
        <w:t>の</w:t>
      </w:r>
      <w:r w:rsidR="00A87B33">
        <w:rPr>
          <w:rFonts w:asciiTheme="majorEastAsia" w:eastAsiaTheme="majorEastAsia" w:hAnsiTheme="majorEastAsia" w:hint="eastAsia"/>
          <w:sz w:val="22"/>
        </w:rPr>
        <w:t>資料があれば同封してください。</w:t>
      </w:r>
    </w:p>
    <w:p w:rsidR="00A87E69" w:rsidRDefault="004A2B04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・当日の日程や</w:t>
      </w:r>
      <w:r w:rsidR="004D3463" w:rsidRPr="00DF3BB4">
        <w:rPr>
          <w:rFonts w:asciiTheme="majorEastAsia" w:eastAsiaTheme="majorEastAsia" w:hAnsiTheme="majorEastAsia" w:hint="eastAsia"/>
          <w:sz w:val="22"/>
        </w:rPr>
        <w:t>座席表を用意していただ</w:t>
      </w:r>
      <w:r w:rsidR="00A87B33">
        <w:rPr>
          <w:rFonts w:asciiTheme="majorEastAsia" w:eastAsiaTheme="majorEastAsia" w:hAnsiTheme="majorEastAsia" w:hint="eastAsia"/>
          <w:sz w:val="22"/>
        </w:rPr>
        <w:t>けるとありがたいです。</w:t>
      </w:r>
    </w:p>
    <w:p w:rsidR="00A87B33" w:rsidRPr="00A87E69" w:rsidRDefault="00D72C12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209550</wp:posOffset>
                </wp:positionV>
                <wp:extent cx="6703695" cy="247650"/>
                <wp:effectExtent l="13970" t="9525" r="6985" b="952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F224EC" id="Rectangle 15" o:spid="_x0000_s1026" style="position:absolute;left:0;text-align:left;margin-left:-4.9pt;margin-top:16.5pt;width:527.8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" filled="f" strokecolor="#0070c0">
                <v:textbox inset="5.85pt,.7pt,5.85pt,.7pt"/>
              </v:rect>
            </w:pict>
          </mc:Fallback>
        </mc:AlternateContent>
      </w:r>
    </w:p>
    <w:p w:rsidR="00977DFE" w:rsidRPr="0028030A" w:rsidRDefault="00720787">
      <w:pPr>
        <w:rPr>
          <w:rFonts w:asciiTheme="majorEastAsia" w:eastAsiaTheme="majorEastAsia" w:hAnsiTheme="majorEastAsia"/>
          <w:b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DF3BB4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７</w:t>
      </w:r>
      <w:r w:rsidR="00DF3BB4">
        <w:rPr>
          <w:rFonts w:asciiTheme="majorEastAsia" w:eastAsiaTheme="majorEastAsia" w:hAnsiTheme="majorEastAsia" w:hint="eastAsia"/>
          <w:sz w:val="22"/>
        </w:rPr>
        <w:t xml:space="preserve">　</w:t>
      </w:r>
      <w:r w:rsidRPr="0028030A">
        <w:rPr>
          <w:rFonts w:asciiTheme="majorEastAsia" w:eastAsiaTheme="majorEastAsia" w:hAnsiTheme="majorEastAsia" w:hint="eastAsia"/>
          <w:b/>
          <w:sz w:val="22"/>
        </w:rPr>
        <w:t>相談を依頼する時に保護者の了解はいりますか？</w:t>
      </w:r>
    </w:p>
    <w:p w:rsidR="008F4A13" w:rsidRDefault="00CC18D0" w:rsidP="00CC18D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6C1CC5">
        <w:rPr>
          <w:rFonts w:asciiTheme="majorEastAsia" w:eastAsiaTheme="majorEastAsia" w:hAnsiTheme="majorEastAsia" w:hint="eastAsia"/>
          <w:sz w:val="22"/>
        </w:rPr>
        <w:t>基本的には</w:t>
      </w:r>
      <w:r w:rsidR="008F4A13">
        <w:rPr>
          <w:rFonts w:asciiTheme="majorEastAsia" w:eastAsiaTheme="majorEastAsia" w:hAnsiTheme="majorEastAsia" w:hint="eastAsia"/>
          <w:sz w:val="22"/>
        </w:rPr>
        <w:t>保護者の了解はなくても</w:t>
      </w:r>
      <w:r w:rsidR="008F008D">
        <w:rPr>
          <w:rFonts w:asciiTheme="majorEastAsia" w:eastAsiaTheme="majorEastAsia" w:hAnsiTheme="majorEastAsia" w:hint="eastAsia"/>
          <w:sz w:val="22"/>
        </w:rPr>
        <w:t>訪問は可能です。（</w:t>
      </w:r>
      <w:r w:rsidR="006C1CC5">
        <w:rPr>
          <w:rFonts w:asciiTheme="majorEastAsia" w:eastAsiaTheme="majorEastAsia" w:hAnsiTheme="majorEastAsia" w:hint="eastAsia"/>
          <w:sz w:val="22"/>
        </w:rPr>
        <w:t>各保育園・</w:t>
      </w:r>
      <w:r w:rsidR="008F4A13">
        <w:rPr>
          <w:rFonts w:asciiTheme="majorEastAsia" w:eastAsiaTheme="majorEastAsia" w:hAnsiTheme="majorEastAsia" w:hint="eastAsia"/>
          <w:sz w:val="22"/>
        </w:rPr>
        <w:t>学校にお任せします</w:t>
      </w:r>
      <w:r w:rsidR="008F008D">
        <w:rPr>
          <w:rFonts w:asciiTheme="majorEastAsia" w:eastAsiaTheme="majorEastAsia" w:hAnsiTheme="majorEastAsia" w:hint="eastAsia"/>
          <w:sz w:val="22"/>
        </w:rPr>
        <w:t>）</w:t>
      </w:r>
    </w:p>
    <w:p w:rsidR="00A87E69" w:rsidRDefault="00554514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・発達検査の実施に</w:t>
      </w:r>
      <w:r w:rsidR="00720787" w:rsidRPr="00DF3BB4">
        <w:rPr>
          <w:rFonts w:asciiTheme="majorEastAsia" w:eastAsiaTheme="majorEastAsia" w:hAnsiTheme="majorEastAsia" w:hint="eastAsia"/>
          <w:sz w:val="22"/>
        </w:rPr>
        <w:t>は必ず保護者の了解が</w:t>
      </w:r>
      <w:r w:rsidR="00CC18D0">
        <w:rPr>
          <w:rFonts w:asciiTheme="majorEastAsia" w:eastAsiaTheme="majorEastAsia" w:hAnsiTheme="majorEastAsia" w:hint="eastAsia"/>
          <w:sz w:val="22"/>
        </w:rPr>
        <w:t>必要で</w:t>
      </w:r>
      <w:r w:rsidR="008F4A13">
        <w:rPr>
          <w:rFonts w:asciiTheme="majorEastAsia" w:eastAsiaTheme="majorEastAsia" w:hAnsiTheme="majorEastAsia" w:hint="eastAsia"/>
          <w:sz w:val="22"/>
        </w:rPr>
        <w:t>す。</w:t>
      </w:r>
      <w:r w:rsidR="008F008D">
        <w:rPr>
          <w:rFonts w:asciiTheme="majorEastAsia" w:eastAsiaTheme="majorEastAsia" w:hAnsiTheme="majorEastAsia" w:hint="eastAsia"/>
          <w:sz w:val="22"/>
        </w:rPr>
        <w:t xml:space="preserve"> </w:t>
      </w:r>
      <w:r w:rsidR="008F008D" w:rsidRPr="008F008D">
        <w:rPr>
          <w:rFonts w:asciiTheme="majorEastAsia" w:eastAsiaTheme="majorEastAsia" w:hAnsiTheme="majorEastAsia" w:hint="eastAsia"/>
          <w:sz w:val="22"/>
        </w:rPr>
        <w:t>（</w:t>
      </w:r>
      <w:r w:rsidR="00CC18D0" w:rsidRPr="008F008D">
        <w:rPr>
          <w:rFonts w:asciiTheme="majorEastAsia" w:eastAsiaTheme="majorEastAsia" w:hAnsiTheme="majorEastAsia" w:hint="eastAsia"/>
          <w:sz w:val="22"/>
        </w:rPr>
        <w:t>発達検査用の事前シート</w:t>
      </w:r>
      <w:r w:rsidR="00CC18D0">
        <w:rPr>
          <w:rFonts w:asciiTheme="majorEastAsia" w:eastAsiaTheme="majorEastAsia" w:hAnsiTheme="majorEastAsia" w:hint="eastAsia"/>
          <w:sz w:val="22"/>
        </w:rPr>
        <w:t>に記入してください）</w:t>
      </w:r>
    </w:p>
    <w:p w:rsidR="00720787" w:rsidRPr="00DF3BB4" w:rsidRDefault="00D72C12" w:rsidP="00A87E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209550</wp:posOffset>
                </wp:positionV>
                <wp:extent cx="6703695" cy="247650"/>
                <wp:effectExtent l="13970" t="9525" r="698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18D215" id="Rectangle 16" o:spid="_x0000_s1026" style="position:absolute;left:0;text-align:left;margin-left:-4.9pt;margin-top:16.5pt;width:527.8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" filled="f" strokecolor="#0070c0">
                <v:textbox inset="5.85pt,.7pt,5.85pt,.7pt"/>
              </v:rect>
            </w:pict>
          </mc:Fallback>
        </mc:AlternateContent>
      </w:r>
    </w:p>
    <w:p w:rsidR="00720787" w:rsidRPr="0028030A" w:rsidRDefault="00720787" w:rsidP="00CC18D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Ｑ</w:t>
      </w:r>
      <w:r w:rsidR="008F4A13" w:rsidRPr="0028030A">
        <w:rPr>
          <w:rFonts w:asciiTheme="majorEastAsia" w:eastAsiaTheme="majorEastAsia" w:hAnsiTheme="majorEastAsia" w:hint="eastAsia"/>
          <w:b/>
          <w:color w:val="FF0000"/>
          <w:sz w:val="22"/>
        </w:rPr>
        <w:t>８</w:t>
      </w:r>
      <w:r w:rsidR="008F4A13">
        <w:rPr>
          <w:rFonts w:asciiTheme="majorEastAsia" w:eastAsiaTheme="majorEastAsia" w:hAnsiTheme="majorEastAsia" w:hint="eastAsia"/>
          <w:sz w:val="22"/>
        </w:rPr>
        <w:t xml:space="preserve">　</w:t>
      </w:r>
      <w:r w:rsidRPr="0028030A">
        <w:rPr>
          <w:rFonts w:asciiTheme="majorEastAsia" w:eastAsiaTheme="majorEastAsia" w:hAnsiTheme="majorEastAsia" w:hint="eastAsia"/>
          <w:b/>
          <w:sz w:val="22"/>
        </w:rPr>
        <w:t>特別支援学級の相談</w:t>
      </w:r>
      <w:r w:rsidR="006C1CC5" w:rsidRPr="0028030A">
        <w:rPr>
          <w:rFonts w:asciiTheme="majorEastAsia" w:eastAsiaTheme="majorEastAsia" w:hAnsiTheme="majorEastAsia" w:hint="eastAsia"/>
          <w:b/>
          <w:sz w:val="22"/>
        </w:rPr>
        <w:t>に</w:t>
      </w:r>
      <w:r w:rsidRPr="0028030A">
        <w:rPr>
          <w:rFonts w:asciiTheme="majorEastAsia" w:eastAsiaTheme="majorEastAsia" w:hAnsiTheme="majorEastAsia" w:hint="eastAsia"/>
          <w:b/>
          <w:sz w:val="22"/>
        </w:rPr>
        <w:t>はどんなものがありますか？</w:t>
      </w:r>
    </w:p>
    <w:p w:rsidR="00720787" w:rsidRPr="00DF3BB4" w:rsidRDefault="00CC18D0" w:rsidP="00CC18D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720787" w:rsidRPr="00DF3BB4">
        <w:rPr>
          <w:rFonts w:asciiTheme="majorEastAsia" w:eastAsiaTheme="majorEastAsia" w:hAnsiTheme="majorEastAsia" w:hint="eastAsia"/>
          <w:sz w:val="22"/>
        </w:rPr>
        <w:t>担任と一緒に、教室環境、教材・教具、支援の方法など</w:t>
      </w:r>
      <w:r w:rsidR="004A0454" w:rsidRPr="00DF3BB4">
        <w:rPr>
          <w:rFonts w:asciiTheme="majorEastAsia" w:eastAsiaTheme="majorEastAsia" w:hAnsiTheme="majorEastAsia" w:hint="eastAsia"/>
          <w:sz w:val="22"/>
        </w:rPr>
        <w:t>について</w:t>
      </w:r>
      <w:r w:rsidR="00D227D8">
        <w:rPr>
          <w:rFonts w:asciiTheme="majorEastAsia" w:eastAsiaTheme="majorEastAsia" w:hAnsiTheme="majorEastAsia" w:hint="eastAsia"/>
          <w:sz w:val="22"/>
        </w:rPr>
        <w:t>考えます。</w:t>
      </w:r>
    </w:p>
    <w:p w:rsidR="00720787" w:rsidRDefault="00720787" w:rsidP="00DF3BB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F3BB4">
        <w:rPr>
          <w:rFonts w:asciiTheme="majorEastAsia" w:eastAsiaTheme="majorEastAsia" w:hAnsiTheme="majorEastAsia" w:hint="eastAsia"/>
          <w:sz w:val="22"/>
        </w:rPr>
        <w:t xml:space="preserve">　</w:t>
      </w:r>
      <w:r w:rsidR="00CC18D0">
        <w:rPr>
          <w:rFonts w:asciiTheme="majorEastAsia" w:eastAsiaTheme="majorEastAsia" w:hAnsiTheme="majorEastAsia" w:hint="eastAsia"/>
          <w:sz w:val="22"/>
        </w:rPr>
        <w:t>・</w:t>
      </w:r>
      <w:r w:rsidR="00D227D8">
        <w:rPr>
          <w:rFonts w:asciiTheme="majorEastAsia" w:eastAsiaTheme="majorEastAsia" w:hAnsiTheme="majorEastAsia" w:hint="eastAsia"/>
          <w:sz w:val="22"/>
        </w:rPr>
        <w:t>個別の教育支援計画や個別の指導計画についての</w:t>
      </w:r>
      <w:r w:rsidRPr="00DF3BB4">
        <w:rPr>
          <w:rFonts w:asciiTheme="majorEastAsia" w:eastAsiaTheme="majorEastAsia" w:hAnsiTheme="majorEastAsia" w:hint="eastAsia"/>
          <w:sz w:val="22"/>
        </w:rPr>
        <w:t>相談にも</w:t>
      </w:r>
      <w:r w:rsidR="004A0454" w:rsidRPr="00DF3BB4">
        <w:rPr>
          <w:rFonts w:asciiTheme="majorEastAsia" w:eastAsiaTheme="majorEastAsia" w:hAnsiTheme="majorEastAsia" w:hint="eastAsia"/>
          <w:sz w:val="22"/>
        </w:rPr>
        <w:t>応じます</w:t>
      </w:r>
      <w:r w:rsidRPr="00DF3BB4">
        <w:rPr>
          <w:rFonts w:asciiTheme="majorEastAsia" w:eastAsiaTheme="majorEastAsia" w:hAnsiTheme="majorEastAsia" w:hint="eastAsia"/>
          <w:sz w:val="22"/>
        </w:rPr>
        <w:t>。</w:t>
      </w:r>
    </w:p>
    <w:p w:rsidR="00A87E69" w:rsidRDefault="00A87E69" w:rsidP="00DF3BB4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A87E69" w:rsidRDefault="00D72C12" w:rsidP="00A87E69">
      <w:pPr>
        <w:ind w:left="220" w:hangingChars="100" w:hanging="22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6703695" cy="247650"/>
                <wp:effectExtent l="13970" t="9525" r="6985" b="952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B36296" id="Rectangle 18" o:spid="_x0000_s1026" style="position:absolute;left:0;text-align:left;margin-left:-4.9pt;margin-top:0;width:527.8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" filled="f" strokecolor="#0070c0">
                <v:textbox inset="5.85pt,.7pt,5.85pt,.7pt"/>
              </v:rect>
            </w:pict>
          </mc:Fallback>
        </mc:AlternateContent>
      </w:r>
      <w:r w:rsidR="00A87E69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2076450</wp:posOffset>
            </wp:positionV>
            <wp:extent cx="523875" cy="657225"/>
            <wp:effectExtent l="19050" t="0" r="9525" b="0"/>
            <wp:wrapNone/>
            <wp:docPr id="4" name="図 4" descr="ZP_0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P_02_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1751330</wp:posOffset>
                </wp:positionV>
                <wp:extent cx="3295650" cy="962025"/>
                <wp:effectExtent l="419100" t="8255" r="19050" b="2984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62025"/>
                        </a:xfrm>
                        <a:prstGeom prst="wedgeEllipseCallout">
                          <a:avLst>
                            <a:gd name="adj1" fmla="val -61366"/>
                            <a:gd name="adj2" fmla="val 206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1FE9" w:rsidRDefault="000F1FE9">
                            <w:r w:rsidRPr="0005536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依頼書の書式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は本校のホ―ムページからもダウンロードできます。書き方の見本を参考に記入してください。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7" type="#_x0000_t63" style="position:absolute;left:0;text-align:left;margin-left:143.25pt;margin-top:137.9pt;width:259.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" adj="-2455,15270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.7pt,5.85pt,.7pt">
                  <w:txbxContent>
                    <w:p w:rsidR="000F1FE9" w:rsidRDefault="000F1FE9">
                      <w:r w:rsidRPr="0005536A">
                        <w:rPr>
                          <w:rFonts w:ascii="HG丸ｺﾞｼｯｸM-PRO" w:eastAsia="HG丸ｺﾞｼｯｸM-PRO" w:hint="eastAsia"/>
                          <w:sz w:val="20"/>
                        </w:rPr>
                        <w:t>依頼書の書式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は本校のホ―ムページからもダウンロードできます。書き方の見本を参考に記入してください。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87E69" w:rsidRPr="00A87E69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Ｑ９　</w:t>
      </w:r>
      <w:r w:rsidR="00A87E69" w:rsidRPr="00A87E69">
        <w:rPr>
          <w:rFonts w:asciiTheme="majorEastAsia" w:eastAsiaTheme="majorEastAsia" w:hAnsiTheme="majorEastAsia" w:hint="eastAsia"/>
          <w:b/>
          <w:sz w:val="22"/>
        </w:rPr>
        <w:t>通常の学級の相談にはどんなものがありますか？</w:t>
      </w:r>
    </w:p>
    <w:p w:rsidR="00A87E69" w:rsidRDefault="00E458E2" w:rsidP="008F008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・学習面、行動面、対人面などに困難さを感じている子の</w:t>
      </w:r>
      <w:r w:rsidR="008F008D">
        <w:rPr>
          <w:rFonts w:asciiTheme="majorEastAsia" w:eastAsiaTheme="majorEastAsia" w:hAnsiTheme="majorEastAsia" w:hint="eastAsia"/>
          <w:sz w:val="22"/>
        </w:rPr>
        <w:t>行動の読み取りや支援について</w:t>
      </w:r>
      <w:r w:rsidR="00D227D8">
        <w:rPr>
          <w:rFonts w:asciiTheme="majorEastAsia" w:eastAsiaTheme="majorEastAsia" w:hAnsiTheme="majorEastAsia" w:hint="eastAsia"/>
          <w:sz w:val="22"/>
        </w:rPr>
        <w:t xml:space="preserve">　など。</w:t>
      </w:r>
    </w:p>
    <w:p w:rsidR="008F008D" w:rsidRDefault="00D72C12" w:rsidP="00A87E6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38100</wp:posOffset>
            </wp:positionV>
            <wp:extent cx="620395" cy="605155"/>
            <wp:effectExtent l="0" t="0" r="0" b="0"/>
            <wp:wrapNone/>
            <wp:docPr id="7" name="図 7" descr="sc_0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_075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69">
        <w:rPr>
          <w:rFonts w:asciiTheme="majorEastAsia" w:eastAsiaTheme="majorEastAsia" w:hAnsiTheme="majorEastAsia" w:hint="eastAsia"/>
          <w:sz w:val="22"/>
        </w:rPr>
        <w:t xml:space="preserve">　・読み書きが苦手な児童生徒</w:t>
      </w:r>
      <w:r w:rsidR="00E458E2">
        <w:rPr>
          <w:rFonts w:asciiTheme="majorEastAsia" w:eastAsiaTheme="majorEastAsia" w:hAnsiTheme="majorEastAsia" w:hint="eastAsia"/>
          <w:sz w:val="22"/>
        </w:rPr>
        <w:t>に対する合理的配慮や</w:t>
      </w:r>
      <w:r w:rsidR="00A87E69">
        <w:rPr>
          <w:rFonts w:asciiTheme="majorEastAsia" w:eastAsiaTheme="majorEastAsia" w:hAnsiTheme="majorEastAsia" w:hint="eastAsia"/>
          <w:sz w:val="22"/>
        </w:rPr>
        <w:t>具体的</w:t>
      </w:r>
      <w:r w:rsidR="00D227D8">
        <w:rPr>
          <w:rFonts w:asciiTheme="majorEastAsia" w:eastAsiaTheme="majorEastAsia" w:hAnsiTheme="majorEastAsia" w:hint="eastAsia"/>
          <w:sz w:val="22"/>
        </w:rPr>
        <w:t>な支援方法について　など。</w:t>
      </w:r>
    </w:p>
    <w:p w:rsidR="00110A28" w:rsidRPr="00A87E69" w:rsidRDefault="00D72C12" w:rsidP="005E63C3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28575</wp:posOffset>
                </wp:positionV>
                <wp:extent cx="2487930" cy="542925"/>
                <wp:effectExtent l="0" t="0" r="31242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542925"/>
                        </a:xfrm>
                        <a:prstGeom prst="wedgeRoundRectCallout">
                          <a:avLst>
                            <a:gd name="adj1" fmla="val 60440"/>
                            <a:gd name="adj2" fmla="val -16620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E9" w:rsidRPr="00794BDD" w:rsidRDefault="000F1FE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94BD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依頼書の書式については、本校のホームページからもダウン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ロードでき</w:t>
                            </w:r>
                            <w:r w:rsidRPr="00794BD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8" type="#_x0000_t62" style="position:absolute;left:0;text-align:left;margin-left:261.75pt;margin-top:2.25pt;width:195.9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" adj="23855,7210" fillcolor="white [3212]" strokecolor="#00b050">
                <v:textbox inset="5.85pt,.7pt,5.85pt,.7pt">
                  <w:txbxContent>
                    <w:p w:rsidR="000F1FE9" w:rsidRPr="00794BDD" w:rsidRDefault="000F1FE9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94BD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依頼書の書式については、本校のホームページからもダウン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ロードでき</w:t>
                      </w:r>
                      <w:r w:rsidRPr="00794BD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8F008D">
        <w:rPr>
          <w:rFonts w:asciiTheme="majorEastAsia" w:eastAsiaTheme="majorEastAsia" w:hAnsiTheme="majorEastAsia" w:hint="eastAsia"/>
          <w:sz w:val="22"/>
        </w:rPr>
        <w:t>・発</w:t>
      </w:r>
      <w:r w:rsidR="00110A28">
        <w:rPr>
          <w:rFonts w:asciiTheme="majorEastAsia" w:eastAsiaTheme="majorEastAsia" w:hAnsiTheme="majorEastAsia" w:hint="eastAsia"/>
          <w:sz w:val="22"/>
        </w:rPr>
        <w:t>達検査の実施と保護者への説明</w:t>
      </w:r>
      <w:r w:rsidR="00D227D8">
        <w:rPr>
          <w:rFonts w:asciiTheme="majorEastAsia" w:eastAsiaTheme="majorEastAsia" w:hAnsiTheme="majorEastAsia" w:hint="eastAsia"/>
          <w:sz w:val="22"/>
        </w:rPr>
        <w:t xml:space="preserve">　など。</w:t>
      </w:r>
    </w:p>
    <w:sectPr w:rsidR="00110A28" w:rsidRPr="00A87E69" w:rsidSect="004D3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E9" w:rsidRDefault="000F1FE9" w:rsidP="00853938">
      <w:r>
        <w:separator/>
      </w:r>
    </w:p>
  </w:endnote>
  <w:endnote w:type="continuationSeparator" w:id="0">
    <w:p w:rsidR="000F1FE9" w:rsidRDefault="000F1FE9" w:rsidP="008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E9" w:rsidRDefault="000F1FE9" w:rsidP="00853938">
      <w:r>
        <w:separator/>
      </w:r>
    </w:p>
  </w:footnote>
  <w:footnote w:type="continuationSeparator" w:id="0">
    <w:p w:rsidR="000F1FE9" w:rsidRDefault="000F1FE9" w:rsidP="0085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3997"/>
    <w:multiLevelType w:val="hybridMultilevel"/>
    <w:tmpl w:val="2EC81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 [3212]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3"/>
    <w:rsid w:val="00035DA1"/>
    <w:rsid w:val="0005536A"/>
    <w:rsid w:val="000F1FE9"/>
    <w:rsid w:val="00110A28"/>
    <w:rsid w:val="001B73B5"/>
    <w:rsid w:val="001D135E"/>
    <w:rsid w:val="001E7EC3"/>
    <w:rsid w:val="0028030A"/>
    <w:rsid w:val="002A3FFB"/>
    <w:rsid w:val="002B366D"/>
    <w:rsid w:val="00380A40"/>
    <w:rsid w:val="00400A0A"/>
    <w:rsid w:val="00423F67"/>
    <w:rsid w:val="004A0454"/>
    <w:rsid w:val="004A2B04"/>
    <w:rsid w:val="004A6285"/>
    <w:rsid w:val="004A7145"/>
    <w:rsid w:val="004C6036"/>
    <w:rsid w:val="004D249A"/>
    <w:rsid w:val="004D3463"/>
    <w:rsid w:val="004E7660"/>
    <w:rsid w:val="00554514"/>
    <w:rsid w:val="00580655"/>
    <w:rsid w:val="005E63C3"/>
    <w:rsid w:val="005F64FF"/>
    <w:rsid w:val="006A7E0F"/>
    <w:rsid w:val="006C1CC5"/>
    <w:rsid w:val="006D0F90"/>
    <w:rsid w:val="00706BBB"/>
    <w:rsid w:val="00720787"/>
    <w:rsid w:val="0078295F"/>
    <w:rsid w:val="00794BDD"/>
    <w:rsid w:val="007D3867"/>
    <w:rsid w:val="00853938"/>
    <w:rsid w:val="008F008D"/>
    <w:rsid w:val="008F1FF3"/>
    <w:rsid w:val="008F4A13"/>
    <w:rsid w:val="00914323"/>
    <w:rsid w:val="00946C95"/>
    <w:rsid w:val="009713F9"/>
    <w:rsid w:val="00977DFE"/>
    <w:rsid w:val="00984800"/>
    <w:rsid w:val="00A13890"/>
    <w:rsid w:val="00A54AD3"/>
    <w:rsid w:val="00A87B33"/>
    <w:rsid w:val="00A87E69"/>
    <w:rsid w:val="00B5006E"/>
    <w:rsid w:val="00B51ADA"/>
    <w:rsid w:val="00B55AA2"/>
    <w:rsid w:val="00B755C5"/>
    <w:rsid w:val="00BB6D32"/>
    <w:rsid w:val="00BD7ABA"/>
    <w:rsid w:val="00C37F23"/>
    <w:rsid w:val="00C9165F"/>
    <w:rsid w:val="00CA2945"/>
    <w:rsid w:val="00CC18D0"/>
    <w:rsid w:val="00CE375A"/>
    <w:rsid w:val="00CF40A9"/>
    <w:rsid w:val="00D227D8"/>
    <w:rsid w:val="00D72C12"/>
    <w:rsid w:val="00DF3BB4"/>
    <w:rsid w:val="00E336EC"/>
    <w:rsid w:val="00E458E2"/>
    <w:rsid w:val="00E831C3"/>
    <w:rsid w:val="00E84F93"/>
    <w:rsid w:val="00EB4AB7"/>
    <w:rsid w:val="00EE5D90"/>
    <w:rsid w:val="00F61DE0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 [3212]" strokecolor="#00b050"/>
    </o:shapedefaults>
    <o:shapelayout v:ext="edit">
      <o:idmap v:ext="edit" data="1"/>
    </o:shapelayout>
  </w:shapeDefaults>
  <w:decimalSymbol w:val="."/>
  <w:listSeparator w:val=","/>
  <w15:docId w15:val="{C73531E5-263A-4CB2-B4A1-EFA4E84E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938"/>
  </w:style>
  <w:style w:type="paragraph" w:styleId="a5">
    <w:name w:val="footer"/>
    <w:basedOn w:val="a"/>
    <w:link w:val="a6"/>
    <w:uiPriority w:val="99"/>
    <w:semiHidden/>
    <w:unhideWhenUsed/>
    <w:rsid w:val="00853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938"/>
  </w:style>
  <w:style w:type="paragraph" w:styleId="a7">
    <w:name w:val="List Paragraph"/>
    <w:basedOn w:val="a"/>
    <w:uiPriority w:val="34"/>
    <w:qFormat/>
    <w:rsid w:val="001B73B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72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CDB16-7EC4-4308-86A4-CFD411E7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2017-04-17T09:57:00Z</cp:lastPrinted>
  <dcterms:created xsi:type="dcterms:W3CDTF">2019-04-19T01:32:00Z</dcterms:created>
  <dcterms:modified xsi:type="dcterms:W3CDTF">2019-04-19T01:32:00Z</dcterms:modified>
</cp:coreProperties>
</file>