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80A41" w14:textId="6169B455" w:rsidR="00CE1DB7" w:rsidRPr="00A5570E" w:rsidRDefault="00874702" w:rsidP="00843B2F">
      <w:pPr>
        <w:spacing w:line="400" w:lineRule="exact"/>
        <w:ind w:firstLineChars="900" w:firstLine="2881"/>
        <w:rPr>
          <w:rFonts w:ascii="UD デジタル 教科書体 NP-R" w:eastAsia="UD デジタル 教科書体 NP-R"/>
          <w:b/>
          <w:sz w:val="22"/>
          <w:szCs w:val="24"/>
        </w:rPr>
      </w:pPr>
      <w:r w:rsidRPr="00A5570E">
        <w:rPr>
          <w:rFonts w:ascii="UD デジタル 教科書体 NP-R" w:eastAsia="UD デジタル 教科書体 NP-R" w:hint="eastAsia"/>
          <w:b/>
          <w:sz w:val="32"/>
          <w:szCs w:val="28"/>
        </w:rPr>
        <w:t xml:space="preserve">令和４年度　</w:t>
      </w:r>
      <w:r w:rsidR="00CA7949" w:rsidRPr="00A5570E">
        <w:rPr>
          <w:rFonts w:ascii="UD デジタル 教科書体 NP-R" w:eastAsia="UD デジタル 教科書体 NP-R" w:hint="eastAsia"/>
          <w:b/>
          <w:sz w:val="32"/>
          <w:szCs w:val="28"/>
        </w:rPr>
        <w:t>学校経営</w:t>
      </w:r>
      <w:r w:rsidRPr="00A5570E">
        <w:rPr>
          <w:rFonts w:ascii="UD デジタル 教科書体 NP-R" w:eastAsia="UD デジタル 教科書体 NP-R" w:hint="eastAsia"/>
          <w:b/>
          <w:sz w:val="32"/>
          <w:szCs w:val="28"/>
        </w:rPr>
        <w:t>方針</w:t>
      </w:r>
    </w:p>
    <w:p w14:paraId="7839AC65" w14:textId="77777777" w:rsidR="00A5570E" w:rsidRDefault="00A5570E" w:rsidP="004363BA">
      <w:pPr>
        <w:spacing w:line="400" w:lineRule="exact"/>
        <w:rPr>
          <w:rFonts w:ascii="UD デジタル 教科書体 NP-R" w:eastAsia="UD デジタル 教科書体 NP-R"/>
          <w:b/>
          <w:sz w:val="24"/>
          <w:szCs w:val="24"/>
        </w:rPr>
      </w:pPr>
    </w:p>
    <w:p w14:paraId="4E25B903" w14:textId="13B9BB5B" w:rsidR="00DC66F3" w:rsidRPr="00A5570E" w:rsidRDefault="00874702" w:rsidP="00A5570E">
      <w:pPr>
        <w:spacing w:line="320" w:lineRule="exact"/>
        <w:rPr>
          <w:rFonts w:ascii="UD デジタル 教科書体 NP-R" w:eastAsia="UD デジタル 教科書体 NP-R"/>
          <w:b/>
          <w:sz w:val="24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4"/>
          <w:szCs w:val="21"/>
        </w:rPr>
        <w:t>１</w:t>
      </w:r>
      <w:r w:rsidR="00E1327E" w:rsidRPr="00A5570E">
        <w:rPr>
          <w:rFonts w:ascii="UD デジタル 教科書体 NP-R" w:eastAsia="UD デジタル 教科書体 NP-R" w:hint="eastAsia"/>
          <w:b/>
          <w:sz w:val="24"/>
          <w:szCs w:val="21"/>
        </w:rPr>
        <w:t xml:space="preserve">　</w:t>
      </w:r>
      <w:r w:rsidR="00CA7949" w:rsidRPr="00A5570E">
        <w:rPr>
          <w:rFonts w:ascii="UD デジタル 教科書体 NP-R" w:eastAsia="UD デジタル 教科書体 NP-R" w:hint="eastAsia"/>
          <w:b/>
          <w:sz w:val="24"/>
          <w:szCs w:val="21"/>
        </w:rPr>
        <w:t>教育目標</w:t>
      </w:r>
    </w:p>
    <w:p w14:paraId="4988A518" w14:textId="757861F7" w:rsidR="00456D26" w:rsidRPr="00E1327E" w:rsidRDefault="00F33C52" w:rsidP="00A5570E">
      <w:pPr>
        <w:spacing w:line="320" w:lineRule="exact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C11A87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CA7949" w:rsidRPr="00E1327E">
        <w:rPr>
          <w:rFonts w:ascii="UD デジタル 教科書体 NP-R" w:eastAsia="UD デジタル 教科書体 NP-R" w:hint="eastAsia"/>
          <w:szCs w:val="21"/>
        </w:rPr>
        <w:t>心身</w:t>
      </w:r>
      <w:r w:rsidR="006B4A2B" w:rsidRPr="00E1327E">
        <w:rPr>
          <w:rFonts w:ascii="UD デジタル 教科書体 NP-R" w:eastAsia="UD デジタル 教科書体 NP-R" w:hint="eastAsia"/>
          <w:szCs w:val="21"/>
        </w:rPr>
        <w:t>とも</w:t>
      </w:r>
      <w:r w:rsidR="00303655" w:rsidRPr="00E1327E">
        <w:rPr>
          <w:rFonts w:ascii="UD デジタル 教科書体 NP-R" w:eastAsia="UD デジタル 教科書体 NP-R" w:hint="eastAsia"/>
          <w:szCs w:val="21"/>
        </w:rPr>
        <w:t>に</w:t>
      </w:r>
      <w:r w:rsidR="00CA7949" w:rsidRPr="00E1327E">
        <w:rPr>
          <w:rFonts w:ascii="UD デジタル 教科書体 NP-R" w:eastAsia="UD デジタル 教科書体 NP-R" w:hint="eastAsia"/>
          <w:szCs w:val="21"/>
        </w:rPr>
        <w:t>健康で、主体的・創造的な児童の育成</w:t>
      </w:r>
      <w:r w:rsidR="00C11A87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5E046E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10D140B8" w14:textId="77777777" w:rsidR="00A5570E" w:rsidRDefault="00A5570E" w:rsidP="00A5570E">
      <w:pPr>
        <w:spacing w:line="320" w:lineRule="exact"/>
        <w:rPr>
          <w:rFonts w:ascii="UD デジタル 教科書体 NP-R" w:eastAsia="UD デジタル 教科書体 NP-R"/>
          <w:b/>
          <w:szCs w:val="21"/>
        </w:rPr>
      </w:pPr>
    </w:p>
    <w:p w14:paraId="22EB0B5F" w14:textId="1569A450" w:rsidR="00180072" w:rsidRPr="00E1327E" w:rsidRDefault="00874702" w:rsidP="00A5570E">
      <w:pPr>
        <w:spacing w:line="320" w:lineRule="exact"/>
        <w:rPr>
          <w:rFonts w:ascii="UD デジタル 教科書体 NP-R" w:eastAsia="UD デジタル 教科書体 NP-R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4"/>
          <w:szCs w:val="21"/>
        </w:rPr>
        <w:t>２</w:t>
      </w:r>
      <w:r w:rsidR="00E1327E" w:rsidRPr="00A5570E">
        <w:rPr>
          <w:rFonts w:ascii="UD デジタル 教科書体 NP-R" w:eastAsia="UD デジタル 教科書体 NP-R" w:hint="eastAsia"/>
          <w:b/>
          <w:sz w:val="24"/>
          <w:szCs w:val="21"/>
        </w:rPr>
        <w:t xml:space="preserve">　</w:t>
      </w:r>
      <w:r w:rsidR="005E046E" w:rsidRPr="00A5570E">
        <w:rPr>
          <w:rFonts w:ascii="UD デジタル 教科書体 NP-R" w:eastAsia="UD デジタル 教科書体 NP-R" w:hint="eastAsia"/>
          <w:b/>
          <w:sz w:val="24"/>
          <w:szCs w:val="21"/>
        </w:rPr>
        <w:t>めざす児童像</w:t>
      </w:r>
      <w:r w:rsidR="00CD7215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D43340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343EB5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19EE78F4" w14:textId="1C3810FF" w:rsidR="00456D26" w:rsidRPr="00E1327E" w:rsidRDefault="00C11A87" w:rsidP="00A5570E">
      <w:pPr>
        <w:spacing w:line="320" w:lineRule="exact"/>
        <w:ind w:firstLineChars="400" w:firstLine="84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○</w:t>
      </w:r>
      <w:r w:rsidR="00CA7949" w:rsidRPr="00E1327E">
        <w:rPr>
          <w:rFonts w:ascii="UD デジタル 教科書体 NP-R" w:eastAsia="UD デジタル 教科書体 NP-R" w:hint="eastAsia"/>
          <w:szCs w:val="21"/>
        </w:rPr>
        <w:t>すすんで学ぶ子(知)</w:t>
      </w:r>
      <w:r w:rsidR="005E046E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Pr="00E1327E">
        <w:rPr>
          <w:rFonts w:ascii="UD デジタル 教科書体 NP-R" w:eastAsia="UD デジタル 教科書体 NP-R" w:hint="eastAsia"/>
          <w:szCs w:val="21"/>
        </w:rPr>
        <w:t xml:space="preserve">　○</w:t>
      </w:r>
      <w:r w:rsidR="00CA7949" w:rsidRPr="00E1327E">
        <w:rPr>
          <w:rFonts w:ascii="UD デジタル 教科書体 NP-R" w:eastAsia="UD デジタル 教科書体 NP-R" w:hint="eastAsia"/>
          <w:szCs w:val="21"/>
        </w:rPr>
        <w:t xml:space="preserve">思いやりのある子(徳)　</w:t>
      </w:r>
      <w:r w:rsidR="005E046E" w:rsidRPr="00E1327E">
        <w:rPr>
          <w:rFonts w:ascii="UD デジタル 教科書体 NP-R" w:eastAsia="UD デジタル 教科書体 NP-R" w:hint="eastAsia"/>
          <w:szCs w:val="21"/>
        </w:rPr>
        <w:t xml:space="preserve">　○たくましい子</w:t>
      </w:r>
      <w:r w:rsidR="00CA7949" w:rsidRPr="00E1327E">
        <w:rPr>
          <w:rFonts w:ascii="UD デジタル 教科書体 NP-R" w:eastAsia="UD デジタル 教科書体 NP-R" w:hint="eastAsia"/>
          <w:szCs w:val="21"/>
        </w:rPr>
        <w:t>（体）</w:t>
      </w:r>
    </w:p>
    <w:p w14:paraId="66AC26CD" w14:textId="77777777" w:rsidR="00A5570E" w:rsidRDefault="00A5570E" w:rsidP="00A5570E">
      <w:pPr>
        <w:spacing w:line="320" w:lineRule="exact"/>
        <w:rPr>
          <w:rFonts w:ascii="UD デジタル 教科書体 NP-R" w:eastAsia="UD デジタル 教科書体 NP-R"/>
          <w:b/>
          <w:szCs w:val="21"/>
        </w:rPr>
      </w:pPr>
    </w:p>
    <w:p w14:paraId="010842B7" w14:textId="46AC9A66" w:rsidR="00C12254" w:rsidRPr="00A5570E" w:rsidRDefault="00A5570E" w:rsidP="00A5570E">
      <w:pPr>
        <w:spacing w:line="320" w:lineRule="exact"/>
        <w:rPr>
          <w:rFonts w:ascii="UD デジタル 教科書体 NP-R" w:eastAsia="UD デジタル 教科書体 NP-R"/>
          <w:b/>
          <w:sz w:val="24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4"/>
          <w:szCs w:val="21"/>
        </w:rPr>
        <w:t>３</w:t>
      </w:r>
      <w:r w:rsidR="00E1327E" w:rsidRPr="00A5570E">
        <w:rPr>
          <w:rFonts w:ascii="UD デジタル 教科書体 NP-R" w:eastAsia="UD デジタル 教科書体 NP-R" w:hint="eastAsia"/>
          <w:b/>
          <w:sz w:val="24"/>
          <w:szCs w:val="21"/>
        </w:rPr>
        <w:t xml:space="preserve">　</w:t>
      </w:r>
      <w:r w:rsidR="00180072" w:rsidRPr="00A5570E">
        <w:rPr>
          <w:rFonts w:ascii="UD デジタル 教科書体 NP-R" w:eastAsia="UD デジタル 教科書体 NP-R" w:hint="eastAsia"/>
          <w:b/>
          <w:sz w:val="24"/>
          <w:szCs w:val="21"/>
        </w:rPr>
        <w:t>めざ</w:t>
      </w:r>
      <w:r w:rsidR="00CA7949" w:rsidRPr="00A5570E">
        <w:rPr>
          <w:rFonts w:ascii="UD デジタル 教科書体 NP-R" w:eastAsia="UD デジタル 教科書体 NP-R" w:hint="eastAsia"/>
          <w:b/>
          <w:sz w:val="24"/>
          <w:szCs w:val="21"/>
        </w:rPr>
        <w:t>す</w:t>
      </w:r>
      <w:r w:rsidR="00CD7215" w:rsidRPr="00A5570E">
        <w:rPr>
          <w:rFonts w:ascii="UD デジタル 教科書体 NP-R" w:eastAsia="UD デジタル 教科書体 NP-R" w:hint="eastAsia"/>
          <w:b/>
          <w:sz w:val="24"/>
          <w:szCs w:val="21"/>
        </w:rPr>
        <w:t>学校</w:t>
      </w:r>
      <w:r w:rsidR="00180072" w:rsidRPr="00A5570E">
        <w:rPr>
          <w:rFonts w:ascii="UD デジタル 教科書体 NP-R" w:eastAsia="UD デジタル 教科書体 NP-R" w:hint="eastAsia"/>
          <w:b/>
          <w:sz w:val="24"/>
          <w:szCs w:val="21"/>
        </w:rPr>
        <w:t>像</w:t>
      </w:r>
    </w:p>
    <w:p w14:paraId="34F409C6" w14:textId="0B3B1FF7" w:rsidR="00180072" w:rsidRPr="00E1327E" w:rsidRDefault="00180072" w:rsidP="00A5570E">
      <w:pPr>
        <w:spacing w:line="320" w:lineRule="exact"/>
        <w:ind w:firstLineChars="100" w:firstLine="210"/>
        <w:rPr>
          <w:rFonts w:ascii="UD デジタル 教科書体 NP-R" w:eastAsia="UD デジタル 教科書体 NP-R"/>
          <w:b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・一人ひとり</w:t>
      </w:r>
      <w:r w:rsidR="00A9655E" w:rsidRPr="00E1327E">
        <w:rPr>
          <w:rFonts w:ascii="UD デジタル 教科書体 NP-R" w:eastAsia="UD デジタル 教科書体 NP-R" w:hint="eastAsia"/>
          <w:szCs w:val="21"/>
        </w:rPr>
        <w:t>目標を持ち</w:t>
      </w:r>
      <w:r w:rsidRPr="00E1327E">
        <w:rPr>
          <w:rFonts w:ascii="UD デジタル 教科書体 NP-R" w:eastAsia="UD デジタル 教科書体 NP-R" w:hint="eastAsia"/>
          <w:szCs w:val="21"/>
        </w:rPr>
        <w:t>、</w:t>
      </w:r>
      <w:r w:rsidR="00A9655E" w:rsidRPr="00E1327E">
        <w:rPr>
          <w:rFonts w:ascii="UD デジタル 教科書体 NP-R" w:eastAsia="UD デジタル 教科書体 NP-R" w:hint="eastAsia"/>
          <w:szCs w:val="21"/>
        </w:rPr>
        <w:t>目標に向って粘り強く挑戦できる</w:t>
      </w:r>
      <w:r w:rsidRPr="00E1327E">
        <w:rPr>
          <w:rFonts w:ascii="UD デジタル 教科書体 NP-R" w:eastAsia="UD デジタル 教科書体 NP-R" w:hint="eastAsia"/>
          <w:szCs w:val="21"/>
        </w:rPr>
        <w:t>学校</w:t>
      </w:r>
    </w:p>
    <w:p w14:paraId="1127B99D" w14:textId="5C853F68" w:rsidR="002C0FCB" w:rsidRPr="00E1327E" w:rsidRDefault="00180072" w:rsidP="00A5570E">
      <w:pPr>
        <w:spacing w:line="32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F0422F">
        <w:rPr>
          <w:rFonts w:ascii="UD デジタル 教科書体 NP-R" w:eastAsia="UD デジタル 教科書体 NP-R" w:hint="eastAsia"/>
          <w:szCs w:val="21"/>
        </w:rPr>
        <w:t>児童や</w:t>
      </w:r>
      <w:r w:rsidR="00A2190E" w:rsidRPr="00E1327E">
        <w:rPr>
          <w:rFonts w:ascii="UD デジタル 教科書体 NP-R" w:eastAsia="UD デジタル 教科書体 NP-R" w:hint="eastAsia"/>
          <w:szCs w:val="21"/>
        </w:rPr>
        <w:t>保護者</w:t>
      </w:r>
      <w:r w:rsidR="00F0422F">
        <w:rPr>
          <w:rFonts w:ascii="UD デジタル 教科書体 NP-R" w:eastAsia="UD デジタル 教科書体 NP-R" w:hint="eastAsia"/>
          <w:szCs w:val="21"/>
        </w:rPr>
        <w:t>、</w:t>
      </w:r>
      <w:r w:rsidRPr="00E1327E">
        <w:rPr>
          <w:rFonts w:ascii="UD デジタル 教科書体 NP-R" w:eastAsia="UD デジタル 教科書体 NP-R" w:hint="eastAsia"/>
          <w:szCs w:val="21"/>
        </w:rPr>
        <w:t>地域</w:t>
      </w:r>
      <w:r w:rsidR="006F6F23">
        <w:rPr>
          <w:rFonts w:ascii="UD デジタル 教科書体 NP-R" w:eastAsia="UD デジタル 教科書体 NP-R" w:hint="eastAsia"/>
          <w:szCs w:val="21"/>
        </w:rPr>
        <w:t>住民</w:t>
      </w:r>
      <w:r w:rsidR="00F0422F">
        <w:rPr>
          <w:rFonts w:ascii="UD デジタル 教科書体 NP-R" w:eastAsia="UD デジタル 教科書体 NP-R" w:hint="eastAsia"/>
          <w:szCs w:val="21"/>
        </w:rPr>
        <w:t>から</w:t>
      </w:r>
      <w:r w:rsidR="00D27C29" w:rsidRPr="00E1327E">
        <w:rPr>
          <w:rFonts w:ascii="UD デジタル 教科書体 NP-R" w:eastAsia="UD デジタル 教科書体 NP-R" w:hint="eastAsia"/>
          <w:szCs w:val="21"/>
        </w:rPr>
        <w:t>信頼</w:t>
      </w:r>
      <w:r w:rsidR="00F0422F">
        <w:rPr>
          <w:rFonts w:ascii="UD デジタル 教科書体 NP-R" w:eastAsia="UD デジタル 教科書体 NP-R" w:hint="eastAsia"/>
          <w:szCs w:val="21"/>
        </w:rPr>
        <w:t>され、</w:t>
      </w:r>
      <w:r w:rsidRPr="00E1327E">
        <w:rPr>
          <w:rFonts w:ascii="UD デジタル 教科書体 NP-R" w:eastAsia="UD デジタル 教科書体 NP-R" w:hint="eastAsia"/>
          <w:szCs w:val="21"/>
        </w:rPr>
        <w:t>協力・応援</w:t>
      </w:r>
      <w:r w:rsidR="00F0422F">
        <w:rPr>
          <w:rFonts w:ascii="UD デジタル 教科書体 NP-R" w:eastAsia="UD デジタル 教科書体 NP-R" w:hint="eastAsia"/>
          <w:szCs w:val="21"/>
        </w:rPr>
        <w:t>される</w:t>
      </w:r>
      <w:r w:rsidRPr="00E1327E">
        <w:rPr>
          <w:rFonts w:ascii="UD デジタル 教科書体 NP-R" w:eastAsia="UD デジタル 教科書体 NP-R" w:hint="eastAsia"/>
          <w:szCs w:val="21"/>
        </w:rPr>
        <w:t>学校</w:t>
      </w:r>
      <w:r w:rsidR="002C0FCB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1F08D82D" w14:textId="120F2750" w:rsidR="00CE1DB7" w:rsidRPr="00E1327E" w:rsidRDefault="00F33C52" w:rsidP="00A5570E">
      <w:pPr>
        <w:spacing w:line="320" w:lineRule="exact"/>
        <w:ind w:left="630" w:hangingChars="300" w:hanging="63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180072" w:rsidRPr="00E1327E">
        <w:rPr>
          <w:rFonts w:ascii="UD デジタル 教科書体 NP-R" w:eastAsia="UD デジタル 教科書体 NP-R" w:hint="eastAsia"/>
          <w:szCs w:val="21"/>
        </w:rPr>
        <w:t>・</w:t>
      </w:r>
      <w:r w:rsidR="00A9655E" w:rsidRPr="00E1327E">
        <w:rPr>
          <w:rFonts w:ascii="UD デジタル 教科書体 NP-R" w:eastAsia="UD デジタル 教科書体 NP-R" w:hint="eastAsia"/>
          <w:szCs w:val="21"/>
        </w:rPr>
        <w:t>自校</w:t>
      </w:r>
      <w:r w:rsidR="00F0422F">
        <w:rPr>
          <w:rFonts w:ascii="UD デジタル 教科書体 NP-R" w:eastAsia="UD デジタル 教科書体 NP-R" w:hint="eastAsia"/>
          <w:szCs w:val="21"/>
        </w:rPr>
        <w:t>の良さを自覚し</w:t>
      </w:r>
      <w:r w:rsidR="006F6F23">
        <w:rPr>
          <w:rFonts w:ascii="UD デジタル 教科書体 NP-R" w:eastAsia="UD デジタル 教科書体 NP-R" w:hint="eastAsia"/>
          <w:szCs w:val="21"/>
        </w:rPr>
        <w:t>て</w:t>
      </w:r>
      <w:r w:rsidR="00F0422F">
        <w:rPr>
          <w:rFonts w:ascii="UD デジタル 教科書体 NP-R" w:eastAsia="UD デジタル 教科書体 NP-R" w:hint="eastAsia"/>
          <w:szCs w:val="21"/>
        </w:rPr>
        <w:t>、伝統を守り受け継いでいく</w:t>
      </w:r>
      <w:r w:rsidR="00180072" w:rsidRPr="00E1327E">
        <w:rPr>
          <w:rFonts w:ascii="UD デジタル 教科書体 NP-R" w:eastAsia="UD デジタル 教科書体 NP-R" w:hint="eastAsia"/>
          <w:szCs w:val="21"/>
        </w:rPr>
        <w:t>学校</w:t>
      </w:r>
    </w:p>
    <w:p w14:paraId="01F5E18C" w14:textId="77777777" w:rsidR="00A5570E" w:rsidRDefault="00A5570E" w:rsidP="00A5570E">
      <w:pPr>
        <w:spacing w:line="320" w:lineRule="exact"/>
        <w:ind w:left="630" w:hangingChars="300" w:hanging="630"/>
        <w:rPr>
          <w:rFonts w:ascii="UD デジタル 教科書体 NP-R" w:eastAsia="UD デジタル 教科書体 NP-R"/>
          <w:b/>
          <w:szCs w:val="21"/>
        </w:rPr>
      </w:pPr>
    </w:p>
    <w:p w14:paraId="4AB1D931" w14:textId="755967F4" w:rsidR="00180072" w:rsidRPr="00E1327E" w:rsidRDefault="00E1327E" w:rsidP="00A5570E">
      <w:pPr>
        <w:spacing w:line="320" w:lineRule="exact"/>
        <w:ind w:left="720" w:hangingChars="300" w:hanging="720"/>
        <w:rPr>
          <w:rFonts w:ascii="UD デジタル 教科書体 NP-R" w:eastAsia="UD デジタル 教科書体 NP-R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4"/>
          <w:szCs w:val="21"/>
        </w:rPr>
        <w:t xml:space="preserve">４　</w:t>
      </w:r>
      <w:r w:rsidR="00180072" w:rsidRPr="00A5570E">
        <w:rPr>
          <w:rFonts w:ascii="UD デジタル 教科書体 NP-R" w:eastAsia="UD デジタル 教科書体 NP-R" w:hint="eastAsia"/>
          <w:b/>
          <w:sz w:val="24"/>
          <w:szCs w:val="21"/>
        </w:rPr>
        <w:t>学校経営の基本方針</w:t>
      </w:r>
    </w:p>
    <w:p w14:paraId="6577FA35" w14:textId="53F70191" w:rsidR="00EE0229" w:rsidRPr="00A5570E" w:rsidRDefault="00EE0229" w:rsidP="00A5570E">
      <w:pPr>
        <w:spacing w:line="320" w:lineRule="exact"/>
        <w:ind w:leftChars="300" w:left="630" w:firstLineChars="100" w:firstLine="240"/>
        <w:rPr>
          <w:rFonts w:ascii="UD デジタル 教科書体 NP-R" w:eastAsia="UD デジタル 教科書体 NP-R"/>
          <w:b/>
          <w:sz w:val="24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4"/>
          <w:szCs w:val="21"/>
        </w:rPr>
        <w:t xml:space="preserve">重点目標　　　　</w:t>
      </w:r>
      <w:r w:rsidR="00754F74" w:rsidRPr="00A5570E">
        <w:rPr>
          <w:rFonts w:ascii="UD デジタル 教科書体 NP-R" w:eastAsia="UD デジタル 教科書体 NP-R" w:hint="eastAsia"/>
          <w:b/>
          <w:sz w:val="24"/>
          <w:szCs w:val="21"/>
        </w:rPr>
        <w:t>本質</w:t>
      </w:r>
      <w:r w:rsidR="007D10A3" w:rsidRPr="00A5570E">
        <w:rPr>
          <w:rFonts w:ascii="UD デジタル 教科書体 NP-R" w:eastAsia="UD デジタル 教科書体 NP-R" w:hint="eastAsia"/>
          <w:b/>
          <w:sz w:val="24"/>
          <w:szCs w:val="21"/>
        </w:rPr>
        <w:t xml:space="preserve">　　　</w:t>
      </w:r>
      <w:r w:rsidR="00A9655E" w:rsidRPr="00A5570E">
        <w:rPr>
          <w:rFonts w:ascii="UD デジタル 教科書体 NP-R" w:eastAsia="UD デジタル 教科書体 NP-R" w:hint="eastAsia"/>
          <w:b/>
          <w:sz w:val="24"/>
          <w:szCs w:val="21"/>
        </w:rPr>
        <w:t>挑戦</w:t>
      </w:r>
      <w:r w:rsidR="007D10A3" w:rsidRPr="00A5570E">
        <w:rPr>
          <w:rFonts w:ascii="UD デジタル 教科書体 NP-R" w:eastAsia="UD デジタル 教科書体 NP-R" w:hint="eastAsia"/>
          <w:b/>
          <w:sz w:val="24"/>
          <w:szCs w:val="21"/>
        </w:rPr>
        <w:t xml:space="preserve">　　　</w:t>
      </w:r>
      <w:r w:rsidR="003B023A">
        <w:rPr>
          <w:rFonts w:ascii="UD デジタル 教科書体 NP-R" w:eastAsia="UD デジタル 教科書体 NP-R" w:hint="eastAsia"/>
          <w:b/>
          <w:sz w:val="24"/>
          <w:szCs w:val="21"/>
        </w:rPr>
        <w:t>自己肯定感</w:t>
      </w:r>
    </w:p>
    <w:p w14:paraId="3C5C1778" w14:textId="05920F01" w:rsidR="006F6F23" w:rsidRDefault="00874702" w:rsidP="006F6F23">
      <w:pPr>
        <w:spacing w:line="360" w:lineRule="exact"/>
        <w:ind w:leftChars="100" w:left="630" w:hangingChars="200" w:hanging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6F6F23">
        <w:rPr>
          <w:rFonts w:ascii="UD デジタル 教科書体 NP-R" w:eastAsia="UD デジタル 教科書体 NP-R" w:hint="eastAsia"/>
          <w:szCs w:val="21"/>
        </w:rPr>
        <w:t>安全安</w:t>
      </w:r>
      <w:r w:rsidR="00EF630B">
        <w:rPr>
          <w:rFonts w:ascii="UD デジタル 教科書体 NP-R" w:eastAsia="UD デジタル 教科書体 NP-R" w:hint="eastAsia"/>
          <w:szCs w:val="21"/>
        </w:rPr>
        <w:t>心</w:t>
      </w:r>
      <w:r w:rsidR="006F6F23">
        <w:rPr>
          <w:rFonts w:ascii="UD デジタル 教科書体 NP-R" w:eastAsia="UD デジタル 教科書体 NP-R" w:hint="eastAsia"/>
          <w:szCs w:val="21"/>
        </w:rPr>
        <w:t>な環境の中</w:t>
      </w:r>
      <w:r w:rsidR="00211D2F">
        <w:rPr>
          <w:rFonts w:ascii="UD デジタル 教科書体 NP-R" w:eastAsia="UD デジタル 教科書体 NP-R" w:hint="eastAsia"/>
          <w:szCs w:val="21"/>
        </w:rPr>
        <w:t>で</w:t>
      </w:r>
      <w:r w:rsidR="006F6F23">
        <w:rPr>
          <w:rFonts w:ascii="UD デジタル 教科書体 NP-R" w:eastAsia="UD デジタル 教科書体 NP-R" w:hint="eastAsia"/>
          <w:szCs w:val="21"/>
        </w:rPr>
        <w:t>、</w:t>
      </w:r>
      <w:r w:rsidR="008209AD" w:rsidRPr="00E1327E">
        <w:rPr>
          <w:rFonts w:ascii="UD デジタル 教科書体 NP-R" w:eastAsia="UD デジタル 教科書体 NP-R" w:hint="eastAsia"/>
          <w:szCs w:val="21"/>
        </w:rPr>
        <w:t>保護者や地域</w:t>
      </w:r>
      <w:r w:rsidR="006F6F23">
        <w:rPr>
          <w:rFonts w:ascii="UD デジタル 教科書体 NP-R" w:eastAsia="UD デジタル 教科書体 NP-R" w:hint="eastAsia"/>
          <w:szCs w:val="21"/>
        </w:rPr>
        <w:t>住民</w:t>
      </w:r>
      <w:r w:rsidR="008209AD" w:rsidRPr="00E1327E">
        <w:rPr>
          <w:rFonts w:ascii="UD デジタル 教科書体 NP-R" w:eastAsia="UD デジタル 教科書体 NP-R" w:hint="eastAsia"/>
          <w:szCs w:val="21"/>
        </w:rPr>
        <w:t>からの信頼</w:t>
      </w:r>
      <w:r w:rsidR="00B955F8" w:rsidRPr="00E1327E">
        <w:rPr>
          <w:rFonts w:ascii="UD デジタル 教科書体 NP-R" w:eastAsia="UD デジタル 教科書体 NP-R" w:hint="eastAsia"/>
          <w:szCs w:val="21"/>
        </w:rPr>
        <w:t>と応援</w:t>
      </w:r>
      <w:r w:rsidR="008209AD" w:rsidRPr="00E1327E">
        <w:rPr>
          <w:rFonts w:ascii="UD デジタル 教科書体 NP-R" w:eastAsia="UD デジタル 教科書体 NP-R" w:hint="eastAsia"/>
          <w:szCs w:val="21"/>
        </w:rPr>
        <w:t>を基盤に</w:t>
      </w:r>
      <w:r w:rsidR="00B5076C" w:rsidRPr="00E1327E">
        <w:rPr>
          <w:rFonts w:ascii="UD デジタル 教科書体 NP-R" w:eastAsia="UD デジタル 教科書体 NP-R" w:hint="eastAsia"/>
          <w:szCs w:val="21"/>
        </w:rPr>
        <w:t>、</w:t>
      </w:r>
      <w:r w:rsidR="006F6F23">
        <w:rPr>
          <w:rFonts w:ascii="UD デジタル 教科書体 NP-R" w:eastAsia="UD デジタル 教科書体 NP-R" w:hint="eastAsia"/>
          <w:szCs w:val="21"/>
        </w:rPr>
        <w:t>目標に</w:t>
      </w:r>
      <w:r w:rsidR="00EF630B">
        <w:rPr>
          <w:rFonts w:ascii="UD デジタル 教科書体 NP-R" w:eastAsia="UD デジタル 教科書体 NP-R" w:hint="eastAsia"/>
          <w:szCs w:val="21"/>
        </w:rPr>
        <w:t>向かって</w:t>
      </w:r>
      <w:r w:rsidR="00B5076C" w:rsidRPr="00E1327E">
        <w:rPr>
          <w:rFonts w:ascii="UD デジタル 教科書体 NP-R" w:eastAsia="UD デジタル 教科書体 NP-R" w:hint="eastAsia"/>
          <w:szCs w:val="21"/>
        </w:rPr>
        <w:t>強い意志と</w:t>
      </w:r>
      <w:r w:rsidR="00B955F8" w:rsidRPr="00E1327E">
        <w:rPr>
          <w:rFonts w:ascii="UD デジタル 教科書体 NP-R" w:eastAsia="UD デジタル 教科書体 NP-R" w:hint="eastAsia"/>
          <w:szCs w:val="21"/>
        </w:rPr>
        <w:t>行</w:t>
      </w:r>
    </w:p>
    <w:p w14:paraId="5E4D4FF1" w14:textId="715A98AD" w:rsidR="00D27C29" w:rsidRPr="00E1327E" w:rsidRDefault="006F6F23" w:rsidP="006F6F23">
      <w:pPr>
        <w:spacing w:line="360" w:lineRule="exact"/>
        <w:ind w:leftChars="100" w:left="630" w:hangingChars="200" w:hanging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</w:t>
      </w:r>
      <w:r w:rsidR="00B955F8" w:rsidRPr="00E1327E">
        <w:rPr>
          <w:rFonts w:ascii="UD デジタル 教科書体 NP-R" w:eastAsia="UD デジタル 教科書体 NP-R" w:hint="eastAsia"/>
          <w:szCs w:val="21"/>
        </w:rPr>
        <w:t>動力</w:t>
      </w:r>
      <w:r w:rsidR="00B5076C" w:rsidRPr="00E1327E">
        <w:rPr>
          <w:rFonts w:ascii="UD デジタル 教科書体 NP-R" w:eastAsia="UD デジタル 教科書体 NP-R" w:hint="eastAsia"/>
          <w:szCs w:val="21"/>
        </w:rPr>
        <w:t>を</w:t>
      </w:r>
      <w:r w:rsidR="00B66B11" w:rsidRPr="00E1327E">
        <w:rPr>
          <w:rFonts w:ascii="UD デジタル 教科書体 NP-R" w:eastAsia="UD デジタル 教科書体 NP-R" w:hint="eastAsia"/>
          <w:szCs w:val="21"/>
        </w:rPr>
        <w:t>持っ</w:t>
      </w:r>
      <w:r w:rsidR="00D27C29" w:rsidRPr="00E1327E">
        <w:rPr>
          <w:rFonts w:ascii="UD デジタル 教科書体 NP-R" w:eastAsia="UD デジタル 教科書体 NP-R" w:hint="eastAsia"/>
          <w:szCs w:val="21"/>
        </w:rPr>
        <w:t>て</w:t>
      </w:r>
      <w:r w:rsidR="00B955F8" w:rsidRPr="00E1327E">
        <w:rPr>
          <w:rFonts w:ascii="UD デジタル 教科書体 NP-R" w:eastAsia="UD デジタル 教科書体 NP-R" w:hint="eastAsia"/>
          <w:szCs w:val="21"/>
        </w:rPr>
        <w:t>粘り強く挑戦し、</w:t>
      </w:r>
      <w:r w:rsidR="003B023A">
        <w:rPr>
          <w:rFonts w:ascii="UD デジタル 教科書体 NP-R" w:eastAsia="UD デジタル 教科書体 NP-R" w:hint="eastAsia"/>
          <w:szCs w:val="21"/>
        </w:rPr>
        <w:t>自己肯定感を高める</w:t>
      </w:r>
      <w:r w:rsidR="00B955F8" w:rsidRPr="00E1327E">
        <w:rPr>
          <w:rFonts w:ascii="UD デジタル 教科書体 NP-R" w:eastAsia="UD デジタル 教科書体 NP-R" w:hint="eastAsia"/>
          <w:szCs w:val="21"/>
        </w:rPr>
        <w:t>ことができる</w:t>
      </w:r>
      <w:r w:rsidR="00B66B11" w:rsidRPr="00E1327E">
        <w:rPr>
          <w:rFonts w:ascii="UD デジタル 教科書体 NP-R" w:eastAsia="UD デジタル 教科書体 NP-R" w:hint="eastAsia"/>
          <w:szCs w:val="21"/>
        </w:rPr>
        <w:t>児童の育成を目指</w:t>
      </w:r>
      <w:r w:rsidR="00754F74" w:rsidRPr="00E1327E">
        <w:rPr>
          <w:rFonts w:ascii="UD デジタル 教科書体 NP-R" w:eastAsia="UD デジタル 教科書体 NP-R" w:hint="eastAsia"/>
          <w:szCs w:val="21"/>
        </w:rPr>
        <w:t>す。</w:t>
      </w:r>
    </w:p>
    <w:p w14:paraId="1AA10ACA" w14:textId="272F3D51" w:rsidR="00B955F8" w:rsidRPr="00E1327E" w:rsidRDefault="00874702" w:rsidP="00211D2F">
      <w:pPr>
        <w:spacing w:line="360" w:lineRule="exact"/>
        <w:ind w:leftChars="100" w:left="420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D27C29" w:rsidRPr="00E1327E">
        <w:rPr>
          <w:rFonts w:ascii="UD デジタル 教科書体 NP-R" w:eastAsia="UD デジタル 教科書体 NP-R" w:hint="eastAsia"/>
          <w:szCs w:val="21"/>
        </w:rPr>
        <w:t>どんな状況下であっても、</w:t>
      </w:r>
      <w:r w:rsidR="00754F74" w:rsidRPr="00E1327E">
        <w:rPr>
          <w:rFonts w:ascii="UD デジタル 教科書体 NP-R" w:eastAsia="UD デジタル 教科書体 NP-R" w:hint="eastAsia"/>
          <w:szCs w:val="21"/>
        </w:rPr>
        <w:t>本質を見極め</w:t>
      </w:r>
      <w:r w:rsidR="00211D2F">
        <w:rPr>
          <w:rFonts w:ascii="UD デジタル 教科書体 NP-R" w:eastAsia="UD デジタル 教科書体 NP-R" w:hint="eastAsia"/>
          <w:szCs w:val="21"/>
        </w:rPr>
        <w:t>て</w:t>
      </w:r>
      <w:r w:rsidRPr="00E1327E">
        <w:rPr>
          <w:rFonts w:ascii="UD デジタル 教科書体 NP-R" w:eastAsia="UD デジタル 教科書体 NP-R" w:hint="eastAsia"/>
          <w:szCs w:val="21"/>
        </w:rPr>
        <w:t>全教職員が協働して対応し</w:t>
      </w:r>
      <w:r w:rsidR="00211D2F">
        <w:rPr>
          <w:rFonts w:ascii="UD デジタル 教科書体 NP-R" w:eastAsia="UD デジタル 教科書体 NP-R" w:hint="eastAsia"/>
          <w:szCs w:val="21"/>
        </w:rPr>
        <w:t>、</w:t>
      </w:r>
      <w:r w:rsidR="00211D2F" w:rsidRPr="00E1327E">
        <w:rPr>
          <w:rFonts w:ascii="UD デジタル 教科書体 NP-R" w:eastAsia="UD デジタル 教科書体 NP-R" w:hint="eastAsia"/>
          <w:szCs w:val="21"/>
        </w:rPr>
        <w:t>学校経営への参画意識を高め</w:t>
      </w:r>
    </w:p>
    <w:p w14:paraId="4DD56E01" w14:textId="374A3F61" w:rsidR="00B5076C" w:rsidRPr="00E1327E" w:rsidRDefault="00874702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b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ていける</w:t>
      </w:r>
      <w:r w:rsidR="00B66B11" w:rsidRPr="00E1327E">
        <w:rPr>
          <w:rFonts w:ascii="UD デジタル 教科書体 NP-R" w:eastAsia="UD デジタル 教科書体 NP-R" w:hint="eastAsia"/>
          <w:szCs w:val="21"/>
        </w:rPr>
        <w:t>学校</w:t>
      </w:r>
      <w:r w:rsidR="00B955F8" w:rsidRPr="00E1327E">
        <w:rPr>
          <w:rFonts w:ascii="UD デジタル 教科書体 NP-R" w:eastAsia="UD デジタル 教科書体 NP-R" w:hint="eastAsia"/>
          <w:szCs w:val="21"/>
        </w:rPr>
        <w:t>づ</w:t>
      </w:r>
      <w:r w:rsidR="00303655" w:rsidRPr="00E1327E">
        <w:rPr>
          <w:rFonts w:ascii="UD デジタル 教科書体 NP-R" w:eastAsia="UD デジタル 教科書体 NP-R" w:hint="eastAsia"/>
          <w:szCs w:val="21"/>
        </w:rPr>
        <w:t>くり</w:t>
      </w:r>
      <w:r w:rsidR="00B66B11" w:rsidRPr="00E1327E">
        <w:rPr>
          <w:rFonts w:ascii="UD デジタル 教科書体 NP-R" w:eastAsia="UD デジタル 教科書体 NP-R" w:hint="eastAsia"/>
          <w:szCs w:val="21"/>
        </w:rPr>
        <w:t>を目指す。</w:t>
      </w:r>
    </w:p>
    <w:p w14:paraId="3392FAEC" w14:textId="5D3DD489" w:rsidR="00135165" w:rsidRPr="00A5570E" w:rsidRDefault="00874702" w:rsidP="00A5570E">
      <w:pPr>
        <w:spacing w:line="360" w:lineRule="exact"/>
        <w:rPr>
          <w:rFonts w:ascii="UD デジタル 教科書体 NP-R" w:eastAsia="UD デジタル 教科書体 NP-R"/>
          <w:b/>
          <w:sz w:val="22"/>
          <w:szCs w:val="21"/>
        </w:rPr>
      </w:pPr>
      <w:bookmarkStart w:id="0" w:name="_GoBack"/>
      <w:bookmarkEnd w:id="0"/>
      <w:r w:rsidRPr="00A5570E">
        <w:rPr>
          <w:rFonts w:ascii="UD デジタル 教科書体 NP-R" w:eastAsia="UD デジタル 教科書体 NP-R" w:hint="eastAsia"/>
          <w:b/>
          <w:sz w:val="22"/>
          <w:szCs w:val="21"/>
        </w:rPr>
        <w:t>（１）</w:t>
      </w:r>
      <w:r w:rsidR="00C11A87" w:rsidRPr="00A5570E">
        <w:rPr>
          <w:rFonts w:ascii="UD デジタル 教科書体 NP-R" w:eastAsia="UD デジタル 教科書体 NP-R" w:hint="eastAsia"/>
          <w:b/>
          <w:sz w:val="22"/>
          <w:szCs w:val="21"/>
        </w:rPr>
        <w:t>知徳体のバランスの取れた学校</w:t>
      </w:r>
      <w:r w:rsidR="00303655" w:rsidRPr="00A5570E">
        <w:rPr>
          <w:rFonts w:ascii="UD デジタル 教科書体 NP-R" w:eastAsia="UD デジタル 教科書体 NP-R" w:hint="eastAsia"/>
          <w:b/>
          <w:sz w:val="22"/>
          <w:szCs w:val="21"/>
        </w:rPr>
        <w:t>づくり</w:t>
      </w:r>
    </w:p>
    <w:p w14:paraId="1DE1B734" w14:textId="3D2AF640" w:rsidR="00CD7215" w:rsidRPr="00A5570E" w:rsidRDefault="00874702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A5570E">
        <w:rPr>
          <w:rFonts w:ascii="UD デジタル 教科書体 NP-R" w:eastAsia="UD デジタル 教科書体 NP-R" w:hint="eastAsia"/>
          <w:szCs w:val="21"/>
          <w:highlight w:val="lightGray"/>
        </w:rPr>
        <w:t>①</w:t>
      </w:r>
      <w:r w:rsidR="00623541" w:rsidRPr="00A5570E">
        <w:rPr>
          <w:rFonts w:ascii="UD デジタル 教科書体 NP-R" w:eastAsia="UD デジタル 教科書体 NP-R" w:hint="eastAsia"/>
          <w:szCs w:val="21"/>
          <w:highlight w:val="lightGray"/>
        </w:rPr>
        <w:t>確かな学力</w:t>
      </w:r>
    </w:p>
    <w:p w14:paraId="0FC8EE44" w14:textId="77777777" w:rsidR="00211D2F" w:rsidRDefault="002B4C24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・学習規律</w:t>
      </w:r>
      <w:r w:rsidR="00211D2F">
        <w:rPr>
          <w:rFonts w:ascii="UD デジタル 教科書体 NP-R" w:eastAsia="UD デジタル 教科書体 NP-R" w:hint="eastAsia"/>
          <w:szCs w:val="21"/>
        </w:rPr>
        <w:t>の定着</w:t>
      </w:r>
      <w:r w:rsidRPr="00E1327E">
        <w:rPr>
          <w:rFonts w:ascii="UD デジタル 教科書体 NP-R" w:eastAsia="UD デジタル 教科書体 NP-R" w:hint="eastAsia"/>
          <w:szCs w:val="21"/>
        </w:rPr>
        <w:t>、家庭学習</w:t>
      </w:r>
      <w:r w:rsidR="00211D2F">
        <w:rPr>
          <w:rFonts w:ascii="UD デジタル 教科書体 NP-R" w:eastAsia="UD デジタル 教科書体 NP-R" w:hint="eastAsia"/>
          <w:szCs w:val="21"/>
        </w:rPr>
        <w:t>の</w:t>
      </w:r>
      <w:r w:rsidRPr="00E1327E">
        <w:rPr>
          <w:rFonts w:ascii="UD デジタル 教科書体 NP-R" w:eastAsia="UD デジタル 教科書体 NP-R" w:hint="eastAsia"/>
          <w:szCs w:val="21"/>
        </w:rPr>
        <w:t>習慣</w:t>
      </w:r>
      <w:r w:rsidR="00211D2F">
        <w:rPr>
          <w:rFonts w:ascii="UD デジタル 教科書体 NP-R" w:eastAsia="UD デジタル 教科書体 NP-R" w:hint="eastAsia"/>
          <w:szCs w:val="21"/>
        </w:rPr>
        <w:t>化を図り</w:t>
      </w:r>
      <w:r w:rsidRPr="00E1327E">
        <w:rPr>
          <w:rFonts w:ascii="UD デジタル 教科書体 NP-R" w:eastAsia="UD デジタル 教科書体 NP-R" w:hint="eastAsia"/>
          <w:szCs w:val="21"/>
        </w:rPr>
        <w:t>、</w:t>
      </w:r>
      <w:r w:rsidR="00C12254" w:rsidRPr="00E1327E">
        <w:rPr>
          <w:rFonts w:ascii="UD デジタル 教科書体 NP-R" w:eastAsia="UD デジタル 教科書体 NP-R" w:hint="eastAsia"/>
          <w:szCs w:val="21"/>
        </w:rPr>
        <w:t>基礎的・基本的な知識及び技能を身につ</w:t>
      </w:r>
      <w:r w:rsidR="007F106F" w:rsidRPr="00E1327E">
        <w:rPr>
          <w:rFonts w:ascii="UD デジタル 教科書体 NP-R" w:eastAsia="UD デジタル 教科書体 NP-R" w:hint="eastAsia"/>
          <w:szCs w:val="21"/>
        </w:rPr>
        <w:t>けた</w:t>
      </w:r>
      <w:r w:rsidR="00211D2F">
        <w:rPr>
          <w:rFonts w:ascii="UD デジタル 教科書体 NP-R" w:eastAsia="UD デジタル 教科書体 NP-R" w:hint="eastAsia"/>
          <w:szCs w:val="21"/>
        </w:rPr>
        <w:t>児童</w:t>
      </w:r>
      <w:r w:rsidRPr="00E1327E">
        <w:rPr>
          <w:rFonts w:ascii="UD デジタル 教科書体 NP-R" w:eastAsia="UD デジタル 教科書体 NP-R" w:hint="eastAsia"/>
          <w:szCs w:val="21"/>
        </w:rPr>
        <w:t>を育成</w:t>
      </w:r>
    </w:p>
    <w:p w14:paraId="20B3CFE4" w14:textId="26831AA6" w:rsidR="002B4C24" w:rsidRPr="00E1327E" w:rsidRDefault="00211D2F" w:rsidP="00211D2F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</w:t>
      </w:r>
      <w:r w:rsidR="002B4C24" w:rsidRPr="00E1327E">
        <w:rPr>
          <w:rFonts w:ascii="UD デジタル 教科書体 NP-R" w:eastAsia="UD デジタル 教科書体 NP-R" w:hint="eastAsia"/>
          <w:szCs w:val="21"/>
        </w:rPr>
        <w:t>する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2D3B1AE5" w14:textId="26BF1744" w:rsidR="00C12254" w:rsidRPr="00E1327E" w:rsidRDefault="009A5773" w:rsidP="00A5570E">
      <w:pPr>
        <w:spacing w:line="360" w:lineRule="exact"/>
        <w:ind w:leftChars="100" w:left="420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10505D" w:rsidRPr="00E1327E">
        <w:rPr>
          <w:rFonts w:ascii="UD デジタル 教科書体 NP-R" w:eastAsia="UD デジタル 教科書体 NP-R" w:hint="eastAsia"/>
          <w:szCs w:val="21"/>
        </w:rPr>
        <w:t>多様な子供たちの資質・能力を育成できるように</w:t>
      </w:r>
      <w:r w:rsidR="008651F9" w:rsidRPr="00E1327E">
        <w:rPr>
          <w:rFonts w:ascii="UD デジタル 教科書体 NP-R" w:eastAsia="UD デジタル 教科書体 NP-R" w:hint="eastAsia"/>
          <w:szCs w:val="21"/>
        </w:rPr>
        <w:t>、授業で一人一台端末やICTを</w:t>
      </w:r>
      <w:r w:rsidR="00211D2F">
        <w:rPr>
          <w:rFonts w:ascii="UD デジタル 教科書体 NP-R" w:eastAsia="UD デジタル 教科書体 NP-R" w:hint="eastAsia"/>
          <w:szCs w:val="21"/>
        </w:rPr>
        <w:t>効果的に</w:t>
      </w:r>
      <w:r w:rsidR="008651F9" w:rsidRPr="00E1327E">
        <w:rPr>
          <w:rFonts w:ascii="UD デジタル 教科書体 NP-R" w:eastAsia="UD デジタル 教科書体 NP-R" w:hint="eastAsia"/>
          <w:szCs w:val="21"/>
        </w:rPr>
        <w:t>活用して、</w:t>
      </w:r>
      <w:r w:rsidR="00227869" w:rsidRPr="00E1327E">
        <w:rPr>
          <w:rFonts w:ascii="UD デジタル 教科書体 NP-R" w:eastAsia="UD デジタル 教科書体 NP-R" w:hint="eastAsia"/>
          <w:szCs w:val="21"/>
        </w:rPr>
        <w:t>意欲を持って</w:t>
      </w:r>
      <w:r w:rsidR="008651F9" w:rsidRPr="00E1327E">
        <w:rPr>
          <w:rFonts w:ascii="UD デジタル 教科書体 NP-R" w:eastAsia="UD デジタル 教科書体 NP-R" w:hint="eastAsia"/>
          <w:szCs w:val="21"/>
        </w:rPr>
        <w:t>主体的に</w:t>
      </w:r>
      <w:r w:rsidR="0010505D" w:rsidRPr="00E1327E">
        <w:rPr>
          <w:rFonts w:ascii="UD デジタル 教科書体 NP-R" w:eastAsia="UD デジタル 教科書体 NP-R" w:hint="eastAsia"/>
          <w:szCs w:val="21"/>
        </w:rPr>
        <w:t>学習に取り組めるようにする。</w:t>
      </w:r>
    </w:p>
    <w:p w14:paraId="4F839E74" w14:textId="19C77B83" w:rsidR="002B4C24" w:rsidRPr="00E1327E" w:rsidRDefault="002B4C24" w:rsidP="00A5570E">
      <w:pPr>
        <w:spacing w:line="360" w:lineRule="exact"/>
        <w:ind w:leftChars="133" w:left="489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・学力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向上</w:t>
      </w:r>
      <w:r w:rsidRPr="00E1327E">
        <w:rPr>
          <w:rFonts w:ascii="UD デジタル 教科書体 NP-R" w:eastAsia="UD デジタル 教科書体 NP-R" w:hint="eastAsia"/>
          <w:szCs w:val="21"/>
        </w:rPr>
        <w:t>ロードマップ</w:t>
      </w:r>
      <w:r w:rsidR="00B410EE" w:rsidRPr="00E1327E">
        <w:rPr>
          <w:rFonts w:ascii="UD デジタル 教科書体 NP-R" w:eastAsia="UD デジタル 教科書体 NP-R" w:hint="eastAsia"/>
          <w:szCs w:val="21"/>
        </w:rPr>
        <w:t>・</w:t>
      </w:r>
      <w:r w:rsidRPr="00E1327E">
        <w:rPr>
          <w:rFonts w:ascii="UD デジタル 教科書体 NP-R" w:eastAsia="UD デジタル 教科書体 NP-R" w:hint="eastAsia"/>
          <w:szCs w:val="21"/>
        </w:rPr>
        <w:t>学力向上プランに基づき、組織的にPDCAサイクル</w:t>
      </w:r>
      <w:r w:rsidR="00B410EE" w:rsidRPr="00E1327E">
        <w:rPr>
          <w:rFonts w:ascii="UD デジタル 教科書体 NP-R" w:eastAsia="UD デジタル 教科書体 NP-R" w:hint="eastAsia"/>
          <w:szCs w:val="21"/>
        </w:rPr>
        <w:t>で</w:t>
      </w:r>
      <w:r w:rsidRPr="00E1327E">
        <w:rPr>
          <w:rFonts w:ascii="UD デジタル 教科書体 NP-R" w:eastAsia="UD デジタル 教科書体 NP-R" w:hint="eastAsia"/>
          <w:szCs w:val="21"/>
        </w:rPr>
        <w:t>指導</w:t>
      </w:r>
      <w:r w:rsidR="008B45C7" w:rsidRPr="00E1327E">
        <w:rPr>
          <w:rFonts w:ascii="UD デジタル 教科書体 NP-R" w:eastAsia="UD デジタル 教科書体 NP-R" w:hint="eastAsia"/>
          <w:szCs w:val="21"/>
        </w:rPr>
        <w:t>の充実</w:t>
      </w:r>
      <w:r w:rsidRPr="00E1327E">
        <w:rPr>
          <w:rFonts w:ascii="UD デジタル 教科書体 NP-R" w:eastAsia="UD デジタル 教科書体 NP-R" w:hint="eastAsia"/>
          <w:szCs w:val="21"/>
        </w:rPr>
        <w:t>を図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り</w:t>
      </w:r>
    </w:p>
    <w:p w14:paraId="0762AB20" w14:textId="675874DC" w:rsidR="00122FF9" w:rsidRPr="00E1327E" w:rsidRDefault="00A2190E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校内研修（</w:t>
      </w:r>
      <w:r w:rsidR="008B45C7" w:rsidRPr="00E1327E">
        <w:rPr>
          <w:rFonts w:ascii="UD デジタル 教科書体 NP-R" w:eastAsia="UD デジタル 教科書体 NP-R" w:hint="eastAsia"/>
          <w:szCs w:val="21"/>
        </w:rPr>
        <w:t>授業研究</w:t>
      </w:r>
      <w:r w:rsidR="002B4C24" w:rsidRPr="00E1327E">
        <w:rPr>
          <w:rFonts w:ascii="UD デジタル 教科書体 NP-R" w:eastAsia="UD デジタル 教科書体 NP-R" w:hint="eastAsia"/>
          <w:szCs w:val="21"/>
        </w:rPr>
        <w:t>等</w:t>
      </w:r>
      <w:r w:rsidRPr="00E1327E">
        <w:rPr>
          <w:rFonts w:ascii="UD デジタル 教科書体 NP-R" w:eastAsia="UD デジタル 教科書体 NP-R" w:hint="eastAsia"/>
          <w:szCs w:val="21"/>
        </w:rPr>
        <w:t>）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を通して授業改善・授業力向上</w:t>
      </w:r>
      <w:r w:rsidR="002B4C24" w:rsidRPr="00E1327E">
        <w:rPr>
          <w:rFonts w:ascii="UD デジタル 教科書体 NP-R" w:eastAsia="UD デジタル 教科書体 NP-R" w:hint="eastAsia"/>
          <w:szCs w:val="21"/>
        </w:rPr>
        <w:t>を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目指す</w:t>
      </w:r>
      <w:r w:rsidR="002B4C24" w:rsidRPr="00E1327E">
        <w:rPr>
          <w:rFonts w:ascii="UD デジタル 教科書体 NP-R" w:eastAsia="UD デジタル 教科書体 NP-R" w:hint="eastAsia"/>
          <w:szCs w:val="21"/>
        </w:rPr>
        <w:t>。</w:t>
      </w:r>
      <w:r w:rsidR="00122FF9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06AC03EE" w14:textId="3943AADC" w:rsidR="008651F9" w:rsidRPr="00E1327E" w:rsidRDefault="00B5076C" w:rsidP="008562FC">
      <w:pPr>
        <w:spacing w:line="360" w:lineRule="exact"/>
        <w:ind w:leftChars="100" w:left="1470" w:hangingChars="600" w:hanging="126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A2190E" w:rsidRPr="00E1327E">
        <w:rPr>
          <w:rFonts w:ascii="UD デジタル 教科書体 NP-R" w:eastAsia="UD デジタル 教科書体 NP-R" w:hint="eastAsia"/>
          <w:szCs w:val="21"/>
        </w:rPr>
        <w:t>課題に対して</w:t>
      </w:r>
      <w:r w:rsidR="00227869" w:rsidRPr="00E1327E">
        <w:rPr>
          <w:rFonts w:ascii="UD デジタル 教科書体 NP-R" w:eastAsia="UD デジタル 教科書体 NP-R" w:hint="eastAsia"/>
          <w:szCs w:val="21"/>
        </w:rPr>
        <w:t>、既習</w:t>
      </w:r>
      <w:r w:rsidR="00211D2F">
        <w:rPr>
          <w:rFonts w:ascii="UD デジタル 教科書体 NP-R" w:eastAsia="UD デジタル 教科書体 NP-R" w:hint="eastAsia"/>
          <w:szCs w:val="21"/>
        </w:rPr>
        <w:t>や学習用語を</w:t>
      </w:r>
      <w:r w:rsidR="008562FC">
        <w:rPr>
          <w:rFonts w:ascii="UD デジタル 教科書体 NP-R" w:eastAsia="UD デジタル 教科書体 NP-R" w:hint="eastAsia"/>
          <w:szCs w:val="21"/>
        </w:rPr>
        <w:t>意識させることで考える</w:t>
      </w:r>
      <w:r w:rsidR="00A2190E" w:rsidRPr="00E1327E">
        <w:rPr>
          <w:rFonts w:ascii="UD デジタル 教科書体 NP-R" w:eastAsia="UD デジタル 教科書体 NP-R" w:hint="eastAsia"/>
          <w:szCs w:val="21"/>
        </w:rPr>
        <w:t>見通しを</w:t>
      </w:r>
      <w:r w:rsidR="008562FC">
        <w:rPr>
          <w:rFonts w:ascii="UD デジタル 教科書体 NP-R" w:eastAsia="UD デジタル 教科書体 NP-R" w:hint="eastAsia"/>
          <w:szCs w:val="21"/>
        </w:rPr>
        <w:t>持たせ</w:t>
      </w:r>
      <w:r w:rsidR="00227869" w:rsidRPr="00E1327E">
        <w:rPr>
          <w:rFonts w:ascii="UD デジタル 教科書体 NP-R" w:eastAsia="UD デジタル 教科書体 NP-R" w:hint="eastAsia"/>
          <w:szCs w:val="21"/>
        </w:rPr>
        <w:t>、対話を通して自分の</w:t>
      </w:r>
    </w:p>
    <w:p w14:paraId="42AF809C" w14:textId="5AE03806" w:rsidR="00B5076C" w:rsidRPr="00E1327E" w:rsidRDefault="00227869" w:rsidP="00A5570E">
      <w:pPr>
        <w:spacing w:line="360" w:lineRule="exact"/>
        <w:ind w:leftChars="200" w:left="1470" w:hangingChars="500" w:hanging="105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考えを</w:t>
      </w:r>
      <w:r w:rsidR="008651F9" w:rsidRPr="00E1327E">
        <w:rPr>
          <w:rFonts w:ascii="UD デジタル 教科書体 NP-R" w:eastAsia="UD デジタル 教科書体 NP-R" w:hint="eastAsia"/>
          <w:szCs w:val="21"/>
        </w:rPr>
        <w:t>深めたり、再構築したり</w:t>
      </w:r>
      <w:r w:rsidR="00A2190E" w:rsidRPr="00E1327E">
        <w:rPr>
          <w:rFonts w:ascii="UD デジタル 教科書体 NP-R" w:eastAsia="UD デジタル 教科書体 NP-R" w:hint="eastAsia"/>
          <w:szCs w:val="21"/>
        </w:rPr>
        <w:t>できる</w:t>
      </w:r>
      <w:r w:rsidR="0026664D" w:rsidRPr="00E1327E">
        <w:rPr>
          <w:rFonts w:ascii="UD デジタル 教科書体 NP-R" w:eastAsia="UD デジタル 教科書体 NP-R" w:hint="eastAsia"/>
          <w:szCs w:val="21"/>
        </w:rPr>
        <w:t>よう</w:t>
      </w:r>
      <w:r w:rsidRPr="00E1327E">
        <w:rPr>
          <w:rFonts w:ascii="UD デジタル 教科書体 NP-R" w:eastAsia="UD デジタル 教科書体 NP-R" w:hint="eastAsia"/>
          <w:szCs w:val="21"/>
        </w:rPr>
        <w:t>にする。</w:t>
      </w:r>
    </w:p>
    <w:p w14:paraId="61E5B650" w14:textId="6502F2D6" w:rsidR="00403EB4" w:rsidRPr="00E1327E" w:rsidRDefault="00874702" w:rsidP="00A5570E">
      <w:pPr>
        <w:spacing w:line="360" w:lineRule="exact"/>
        <w:ind w:leftChars="100" w:left="1050" w:hangingChars="400" w:hanging="84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  <w:highlight w:val="lightGray"/>
        </w:rPr>
        <w:t>②</w:t>
      </w:r>
      <w:r w:rsidR="00623541" w:rsidRPr="00E1327E">
        <w:rPr>
          <w:rFonts w:ascii="UD デジタル 教科書体 NP-R" w:eastAsia="UD デジタル 教科書体 NP-R" w:hint="eastAsia"/>
          <w:szCs w:val="21"/>
          <w:highlight w:val="lightGray"/>
        </w:rPr>
        <w:t>豊かな心</w:t>
      </w:r>
      <w:r w:rsidR="00403EB4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44900C81" w14:textId="2DD19071" w:rsidR="001E334C" w:rsidRPr="00E1327E" w:rsidRDefault="00403EB4" w:rsidP="00A5570E">
      <w:pPr>
        <w:spacing w:line="360" w:lineRule="exact"/>
        <w:ind w:leftChars="100" w:left="420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8562FC" w:rsidRPr="00E1327E">
        <w:rPr>
          <w:rFonts w:ascii="UD デジタル 教科書体 NP-R" w:eastAsia="UD デジタル 教科書体 NP-R" w:hint="eastAsia"/>
          <w:szCs w:val="21"/>
        </w:rPr>
        <w:t>気持ちの良い語先後礼の挨拶が</w:t>
      </w:r>
      <w:r w:rsidR="008562FC">
        <w:rPr>
          <w:rFonts w:ascii="UD デジタル 教科書体 NP-R" w:eastAsia="UD デジタル 教科書体 NP-R" w:hint="eastAsia"/>
          <w:szCs w:val="21"/>
        </w:rPr>
        <w:t>、</w:t>
      </w:r>
      <w:r w:rsidR="008651F9" w:rsidRPr="00E1327E">
        <w:rPr>
          <w:rFonts w:ascii="UD デジタル 教科書体 NP-R" w:eastAsia="UD デジタル 教科書体 NP-R" w:hint="eastAsia"/>
          <w:szCs w:val="21"/>
        </w:rPr>
        <w:t>いつでもどこでも誰にでも</w:t>
      </w:r>
      <w:r w:rsidR="00C46C50" w:rsidRPr="00E1327E">
        <w:rPr>
          <w:rFonts w:ascii="UD デジタル 教科書体 NP-R" w:eastAsia="UD デジタル 教科書体 NP-R" w:hint="eastAsia"/>
          <w:szCs w:val="21"/>
        </w:rPr>
        <w:t>できるように</w:t>
      </w:r>
      <w:r w:rsidR="008651F9" w:rsidRPr="00E1327E">
        <w:rPr>
          <w:rFonts w:ascii="UD デジタル 教科書体 NP-R" w:eastAsia="UD デジタル 教科書体 NP-R" w:hint="eastAsia"/>
          <w:szCs w:val="21"/>
        </w:rPr>
        <w:t>、</w:t>
      </w:r>
      <w:r w:rsidR="00C46C50" w:rsidRPr="00E1327E">
        <w:rPr>
          <w:rFonts w:ascii="UD デジタル 教科書体 NP-R" w:eastAsia="UD デジタル 教科書体 NP-R" w:hint="eastAsia"/>
          <w:szCs w:val="21"/>
        </w:rPr>
        <w:t>日常的に</w:t>
      </w:r>
      <w:r w:rsidR="008651F9" w:rsidRPr="00E1327E">
        <w:rPr>
          <w:rFonts w:ascii="UD デジタル 教科書体 NP-R" w:eastAsia="UD デジタル 教科書体 NP-R" w:hint="eastAsia"/>
          <w:szCs w:val="21"/>
        </w:rPr>
        <w:t>肯定評価をし</w:t>
      </w:r>
      <w:r w:rsidR="00C46C50" w:rsidRPr="00E1327E">
        <w:rPr>
          <w:rFonts w:ascii="UD デジタル 教科書体 NP-R" w:eastAsia="UD デジタル 教科書体 NP-R" w:hint="eastAsia"/>
          <w:szCs w:val="21"/>
        </w:rPr>
        <w:t>ながら習慣化を図る</w:t>
      </w:r>
      <w:r w:rsidR="001E334C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653C8ADA" w14:textId="17C272E6" w:rsidR="001E334C" w:rsidRPr="00E1327E" w:rsidRDefault="001E334C" w:rsidP="00A5570E">
      <w:pPr>
        <w:spacing w:line="360" w:lineRule="exact"/>
        <w:ind w:leftChars="100" w:left="420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道徳の時間</w:t>
      </w:r>
      <w:r w:rsidR="00C46C50" w:rsidRPr="00E1327E">
        <w:rPr>
          <w:rFonts w:ascii="UD デジタル 教科書体 NP-R" w:eastAsia="UD デジタル 教科書体 NP-R" w:hint="eastAsia"/>
          <w:szCs w:val="21"/>
        </w:rPr>
        <w:t>や行事等の体験を通して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、</w:t>
      </w:r>
      <w:r w:rsidR="00DD107E" w:rsidRPr="00E1327E">
        <w:rPr>
          <w:rFonts w:ascii="UD デジタル 教科書体 NP-R" w:eastAsia="UD デジタル 教科書体 NP-R" w:hint="eastAsia"/>
          <w:szCs w:val="21"/>
        </w:rPr>
        <w:t>道徳的価値を深く見つめ、自己を振り</w:t>
      </w:r>
      <w:r w:rsidR="00EF630B">
        <w:rPr>
          <w:rFonts w:ascii="UD デジタル 教科書体 NP-R" w:eastAsia="UD デジタル 教科書体 NP-R" w:hint="eastAsia"/>
          <w:szCs w:val="21"/>
        </w:rPr>
        <w:t>返らせる</w:t>
      </w:r>
      <w:r w:rsidR="00DD107E" w:rsidRPr="00E1327E">
        <w:rPr>
          <w:rFonts w:ascii="UD デジタル 教科書体 NP-R" w:eastAsia="UD デジタル 教科書体 NP-R" w:hint="eastAsia"/>
          <w:szCs w:val="21"/>
        </w:rPr>
        <w:t>ことで、道徳的実践力の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向上を目指</w:t>
      </w:r>
      <w:r w:rsidR="00754F74" w:rsidRPr="00E1327E">
        <w:rPr>
          <w:rFonts w:ascii="UD デジタル 教科書体 NP-R" w:eastAsia="UD デジタル 教科書体 NP-R" w:hint="eastAsia"/>
          <w:szCs w:val="21"/>
        </w:rPr>
        <w:t>す。</w:t>
      </w:r>
    </w:p>
    <w:p w14:paraId="5EA7ACCD" w14:textId="6A6C9C26" w:rsidR="009A5773" w:rsidRPr="00E1327E" w:rsidRDefault="001E334C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b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754F74" w:rsidRPr="00E1327E">
        <w:rPr>
          <w:rFonts w:ascii="UD デジタル 教科書体 NP-R" w:eastAsia="UD デジタル 教科書体 NP-R" w:hint="eastAsia"/>
          <w:szCs w:val="21"/>
        </w:rPr>
        <w:t>自ら</w:t>
      </w:r>
      <w:r w:rsidR="00403EB4" w:rsidRPr="00E1327E">
        <w:rPr>
          <w:rFonts w:ascii="UD デジタル 教科書体 NP-R" w:eastAsia="UD デジタル 教科書体 NP-R" w:hint="eastAsia"/>
          <w:szCs w:val="21"/>
        </w:rPr>
        <w:t>目標</w:t>
      </w:r>
      <w:r w:rsidR="00754F74" w:rsidRPr="00E1327E">
        <w:rPr>
          <w:rFonts w:ascii="UD デジタル 教科書体 NP-R" w:eastAsia="UD デジタル 教科書体 NP-R" w:hint="eastAsia"/>
          <w:szCs w:val="21"/>
        </w:rPr>
        <w:t>を設定し、</w:t>
      </w:r>
      <w:r w:rsidR="00352F2B" w:rsidRPr="00E1327E">
        <w:rPr>
          <w:rFonts w:ascii="UD デジタル 教科書体 NP-R" w:eastAsia="UD デジタル 教科書体 NP-R" w:hint="eastAsia"/>
          <w:szCs w:val="21"/>
        </w:rPr>
        <w:t>粘り強くやり抜く子の育成を</w:t>
      </w:r>
      <w:r w:rsidR="008562FC">
        <w:rPr>
          <w:rFonts w:ascii="UD デジタル 教科書体 NP-R" w:eastAsia="UD デジタル 教科書体 NP-R" w:hint="eastAsia"/>
          <w:szCs w:val="21"/>
        </w:rPr>
        <w:t>目指す</w:t>
      </w:r>
      <w:r w:rsidR="00403EB4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48A46677" w14:textId="7A7C214F" w:rsidR="00DF14FF" w:rsidRPr="00E1327E" w:rsidRDefault="00F22555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・</w:t>
      </w:r>
      <w:r w:rsidRPr="00F22555">
        <w:rPr>
          <w:rFonts w:ascii="UD デジタル 教科書体 NP-R" w:eastAsia="UD デジタル 教科書体 NP-R" w:hAnsi="ＭＳ 明朝" w:cs="ＭＳ 明朝" w:hint="eastAsia"/>
          <w:szCs w:val="21"/>
        </w:rPr>
        <w:t>縦割り班活動や異学年の交流を通して、</w:t>
      </w:r>
      <w:r w:rsidRPr="00E1327E">
        <w:rPr>
          <w:rFonts w:ascii="UD デジタル 教科書体 NP-R" w:eastAsia="UD デジタル 教科書体 NP-R" w:hint="eastAsia"/>
          <w:szCs w:val="21"/>
        </w:rPr>
        <w:t>相手の立場に立って人を思いやる心を育てる。</w:t>
      </w:r>
    </w:p>
    <w:p w14:paraId="65AD3185" w14:textId="3435CE6A" w:rsidR="009A5773" w:rsidRPr="00E1327E" w:rsidRDefault="00874702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  <w:highlight w:val="lightGray"/>
        </w:rPr>
        <w:t>③</w:t>
      </w:r>
      <w:r w:rsidR="00623541" w:rsidRPr="00E1327E">
        <w:rPr>
          <w:rFonts w:ascii="UD デジタル 教科書体 NP-R" w:eastAsia="UD デジタル 教科書体 NP-R" w:hint="eastAsia"/>
          <w:szCs w:val="21"/>
          <w:highlight w:val="lightGray"/>
        </w:rPr>
        <w:t>健やかな体</w:t>
      </w:r>
    </w:p>
    <w:p w14:paraId="74AF9946" w14:textId="77777777" w:rsidR="007F106F" w:rsidRPr="00E1327E" w:rsidRDefault="00FA5EDA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「</w:t>
      </w:r>
      <w:r w:rsidR="00B63CE5" w:rsidRPr="00E1327E">
        <w:rPr>
          <w:rFonts w:ascii="UD デジタル 教科書体 NP-R" w:eastAsia="UD デジタル 教科書体 NP-R" w:hint="eastAsia"/>
          <w:szCs w:val="21"/>
        </w:rPr>
        <w:t>体力アップ１校１プラン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」</w:t>
      </w:r>
      <w:r w:rsidR="00B63CE5" w:rsidRPr="00E1327E">
        <w:rPr>
          <w:rFonts w:ascii="UD デジタル 教科書体 NP-R" w:eastAsia="UD デジタル 教科書体 NP-R" w:hint="eastAsia"/>
          <w:szCs w:val="21"/>
        </w:rPr>
        <w:t>をもとに</w:t>
      </w:r>
      <w:r w:rsidR="001E334C" w:rsidRPr="00E1327E">
        <w:rPr>
          <w:rFonts w:ascii="UD デジタル 教科書体 NP-R" w:eastAsia="UD デジタル 教科書体 NP-R" w:hint="eastAsia"/>
          <w:szCs w:val="21"/>
        </w:rPr>
        <w:t>、</w:t>
      </w:r>
      <w:r w:rsidR="00B63CE5" w:rsidRPr="00E1327E">
        <w:rPr>
          <w:rFonts w:ascii="UD デジタル 教科書体 NP-R" w:eastAsia="UD デジタル 教科書体 NP-R" w:hint="eastAsia"/>
          <w:szCs w:val="21"/>
        </w:rPr>
        <w:t>計画的に</w:t>
      </w:r>
      <w:r w:rsidR="001E334C" w:rsidRPr="00E1327E">
        <w:rPr>
          <w:rFonts w:ascii="UD デジタル 教科書体 NP-R" w:eastAsia="UD デジタル 教科書体 NP-R" w:hint="eastAsia"/>
          <w:szCs w:val="21"/>
        </w:rPr>
        <w:t>体力向上や運動能力</w:t>
      </w:r>
      <w:r w:rsidR="00B63CE5" w:rsidRPr="00E1327E">
        <w:rPr>
          <w:rFonts w:ascii="UD デジタル 教科書体 NP-R" w:eastAsia="UD デジタル 教科書体 NP-R" w:hint="eastAsia"/>
          <w:szCs w:val="21"/>
        </w:rPr>
        <w:t>向上</w:t>
      </w:r>
      <w:r w:rsidR="001E334C" w:rsidRPr="00E1327E">
        <w:rPr>
          <w:rFonts w:ascii="UD デジタル 教科書体 NP-R" w:eastAsia="UD デジタル 教科書体 NP-R" w:hint="eastAsia"/>
          <w:szCs w:val="21"/>
        </w:rPr>
        <w:t>を図り、</w:t>
      </w:r>
      <w:r w:rsidR="00B63CE5" w:rsidRPr="00E1327E">
        <w:rPr>
          <w:rFonts w:ascii="UD デジタル 教科書体 NP-R" w:eastAsia="UD デジタル 教科書体 NP-R" w:hint="eastAsia"/>
          <w:szCs w:val="21"/>
        </w:rPr>
        <w:t>年間を</w:t>
      </w:r>
      <w:r w:rsidR="00C12254" w:rsidRPr="00E1327E">
        <w:rPr>
          <w:rFonts w:ascii="UD デジタル 教科書体 NP-R" w:eastAsia="UD デジタル 教科書体 NP-R" w:hint="eastAsia"/>
          <w:szCs w:val="21"/>
        </w:rPr>
        <w:t>通</w:t>
      </w:r>
      <w:r w:rsidR="00456D26" w:rsidRPr="00E1327E">
        <w:rPr>
          <w:rFonts w:ascii="UD デジタル 教科書体 NP-R" w:eastAsia="UD デジタル 教科書体 NP-R" w:hint="eastAsia"/>
          <w:szCs w:val="21"/>
        </w:rPr>
        <w:t>して</w:t>
      </w:r>
    </w:p>
    <w:p w14:paraId="17691376" w14:textId="089F0585" w:rsidR="00FA5EDA" w:rsidRPr="00E1327E" w:rsidRDefault="007F106F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児童に</w:t>
      </w:r>
      <w:r w:rsidR="00B410EE" w:rsidRPr="00E1327E">
        <w:rPr>
          <w:rFonts w:ascii="UD デジタル 教科書体 NP-R" w:eastAsia="UD デジタル 教科書体 NP-R" w:hint="eastAsia"/>
          <w:szCs w:val="21"/>
        </w:rPr>
        <w:t>「体を動かす楽しさ」「体力の向上</w:t>
      </w:r>
      <w:r w:rsidR="0020146E" w:rsidRPr="00E1327E">
        <w:rPr>
          <w:rFonts w:ascii="UD デジタル 教科書体 NP-R" w:eastAsia="UD デジタル 教科書体 NP-R" w:hint="eastAsia"/>
          <w:szCs w:val="21"/>
        </w:rPr>
        <w:t>」を</w:t>
      </w:r>
      <w:r w:rsidR="00FA5EDA" w:rsidRPr="00E1327E">
        <w:rPr>
          <w:rFonts w:ascii="UD デジタル 教科書体 NP-R" w:eastAsia="UD デジタル 教科書体 NP-R" w:hint="eastAsia"/>
          <w:szCs w:val="21"/>
        </w:rPr>
        <w:t>実感できる</w:t>
      </w:r>
      <w:r w:rsidR="0020146E" w:rsidRPr="00E1327E">
        <w:rPr>
          <w:rFonts w:ascii="UD デジタル 教科書体 NP-R" w:eastAsia="UD デジタル 教科書体 NP-R" w:hint="eastAsia"/>
          <w:szCs w:val="21"/>
        </w:rPr>
        <w:t>活</w:t>
      </w:r>
      <w:r w:rsidR="00FA5EDA" w:rsidRPr="00E1327E">
        <w:rPr>
          <w:rFonts w:ascii="UD デジタル 教科書体 NP-R" w:eastAsia="UD デジタル 教科書体 NP-R" w:hint="eastAsia"/>
          <w:szCs w:val="21"/>
        </w:rPr>
        <w:t>動を実践する。</w:t>
      </w:r>
    </w:p>
    <w:p w14:paraId="61C76B97" w14:textId="77777777" w:rsidR="00C46C50" w:rsidRPr="00E1327E" w:rsidRDefault="00FA5EDA" w:rsidP="00A5570E">
      <w:pPr>
        <w:spacing w:line="360" w:lineRule="exact"/>
        <w:ind w:leftChars="100" w:left="630" w:hangingChars="200" w:hanging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lastRenderedPageBreak/>
        <w:t>・各種体育的行事</w:t>
      </w:r>
      <w:r w:rsidR="001E334C" w:rsidRPr="00E1327E">
        <w:rPr>
          <w:rFonts w:ascii="UD デジタル 教科書体 NP-R" w:eastAsia="UD デジタル 教科書体 NP-R" w:hint="eastAsia"/>
          <w:szCs w:val="21"/>
        </w:rPr>
        <w:t>(スポチャレ・うかわっ子オリンピック・校内マラソン大会</w:t>
      </w:r>
      <w:r w:rsidR="009C040A" w:rsidRPr="00E1327E">
        <w:rPr>
          <w:rFonts w:ascii="UD デジタル 教科書体 NP-R" w:eastAsia="UD デジタル 教科書体 NP-R" w:hint="eastAsia"/>
          <w:szCs w:val="21"/>
        </w:rPr>
        <w:t>等</w:t>
      </w:r>
      <w:r w:rsidR="0026664D" w:rsidRPr="00E1327E">
        <w:rPr>
          <w:rFonts w:ascii="UD デジタル 教科書体 NP-R" w:eastAsia="UD デジタル 教科書体 NP-R" w:hint="eastAsia"/>
          <w:szCs w:val="21"/>
        </w:rPr>
        <w:t>)</w:t>
      </w:r>
      <w:r w:rsidR="001E334C" w:rsidRPr="00E1327E">
        <w:rPr>
          <w:rFonts w:ascii="UD デジタル 教科書体 NP-R" w:eastAsia="UD デジタル 教科書体 NP-R" w:hint="eastAsia"/>
          <w:szCs w:val="21"/>
        </w:rPr>
        <w:t>で</w:t>
      </w:r>
      <w:r w:rsidR="00C46C50" w:rsidRPr="00E1327E">
        <w:rPr>
          <w:rFonts w:ascii="UD デジタル 教科書体 NP-R" w:eastAsia="UD デジタル 教科書体 NP-R" w:hint="eastAsia"/>
          <w:szCs w:val="21"/>
        </w:rPr>
        <w:t>、各自の目標を持た</w:t>
      </w:r>
    </w:p>
    <w:p w14:paraId="1AD47405" w14:textId="0638A2FA" w:rsidR="00FA5EDA" w:rsidRDefault="00C46C50" w:rsidP="00A5570E">
      <w:pPr>
        <w:spacing w:line="360" w:lineRule="exact"/>
        <w:ind w:leftChars="100" w:left="630" w:hangingChars="200" w:hanging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せ、</w:t>
      </w:r>
      <w:r w:rsidR="008562FC">
        <w:rPr>
          <w:rFonts w:ascii="UD デジタル 教科書体 NP-R" w:eastAsia="UD デジタル 教科書体 NP-R" w:hint="eastAsia"/>
          <w:szCs w:val="21"/>
        </w:rPr>
        <w:t>結果だけでなく</w:t>
      </w:r>
      <w:r w:rsidRPr="00E1327E">
        <w:rPr>
          <w:rFonts w:ascii="UD デジタル 教科書体 NP-R" w:eastAsia="UD デジタル 教科書体 NP-R" w:hint="eastAsia"/>
          <w:szCs w:val="21"/>
        </w:rPr>
        <w:t>粘り強く</w:t>
      </w:r>
      <w:r w:rsidR="00EF630B">
        <w:rPr>
          <w:rFonts w:ascii="UD デジタル 教科書体 NP-R" w:eastAsia="UD デジタル 教科書体 NP-R" w:hint="eastAsia"/>
          <w:szCs w:val="21"/>
        </w:rPr>
        <w:t>取り組んだ</w:t>
      </w:r>
      <w:r w:rsidRPr="00E1327E">
        <w:rPr>
          <w:rFonts w:ascii="UD デジタル 教科書体 NP-R" w:eastAsia="UD デジタル 教科書体 NP-R" w:hint="eastAsia"/>
          <w:szCs w:val="21"/>
        </w:rPr>
        <w:t>過程を評価し、</w:t>
      </w:r>
      <w:r w:rsidR="009C040A" w:rsidRPr="00E1327E">
        <w:rPr>
          <w:rFonts w:ascii="UD デジタル 教科書体 NP-R" w:eastAsia="UD デジタル 教科書体 NP-R" w:hint="eastAsia"/>
          <w:szCs w:val="21"/>
        </w:rPr>
        <w:t>意欲</w:t>
      </w:r>
      <w:r w:rsidRPr="00E1327E">
        <w:rPr>
          <w:rFonts w:ascii="UD デジタル 教科書体 NP-R" w:eastAsia="UD デジタル 教科書体 NP-R" w:hint="eastAsia"/>
          <w:szCs w:val="21"/>
        </w:rPr>
        <w:t>向上</w:t>
      </w:r>
      <w:r w:rsidR="009C040A" w:rsidRPr="00E1327E">
        <w:rPr>
          <w:rFonts w:ascii="UD デジタル 教科書体 NP-R" w:eastAsia="UD デジタル 教科書体 NP-R" w:hint="eastAsia"/>
          <w:szCs w:val="21"/>
        </w:rPr>
        <w:t>を</w:t>
      </w:r>
      <w:r w:rsidRPr="00E1327E">
        <w:rPr>
          <w:rFonts w:ascii="UD デジタル 教科書体 NP-R" w:eastAsia="UD デジタル 教科書体 NP-R" w:hint="eastAsia"/>
          <w:szCs w:val="21"/>
        </w:rPr>
        <w:t>図る</w:t>
      </w:r>
      <w:r w:rsidR="009C040A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4D442FA4" w14:textId="77777777" w:rsidR="001F1CF2" w:rsidRDefault="001F1CF2" w:rsidP="00A5570E">
      <w:pPr>
        <w:spacing w:line="360" w:lineRule="exact"/>
        <w:ind w:leftChars="100" w:left="630" w:hangingChars="200" w:hanging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・「メディアスリム大作戦」及び「元気ハッピー貯金」等の取り組みを中心に望ましい生活習慣の定着</w:t>
      </w:r>
    </w:p>
    <w:p w14:paraId="45D0FF5A" w14:textId="4BE483CA" w:rsidR="001F1CF2" w:rsidRPr="00E1327E" w:rsidRDefault="001F1CF2" w:rsidP="001F1CF2">
      <w:pPr>
        <w:spacing w:line="360" w:lineRule="exact"/>
        <w:ind w:leftChars="200" w:left="630" w:hangingChars="100" w:hanging="210"/>
        <w:rPr>
          <w:rFonts w:ascii="UD デジタル 教科書体 NP-R" w:eastAsia="UD デジタル 教科書体 NP-R" w:hint="eastAsia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を図る。</w:t>
      </w:r>
    </w:p>
    <w:p w14:paraId="2F67BCAE" w14:textId="29F2A819" w:rsidR="008B45C7" w:rsidRPr="00E1327E" w:rsidRDefault="00874702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  <w:highlight w:val="lightGray"/>
        </w:rPr>
        <w:t>④</w:t>
      </w:r>
      <w:r w:rsidR="007B3985" w:rsidRPr="00E1327E">
        <w:rPr>
          <w:rFonts w:ascii="UD デジタル 教科書体 NP-R" w:eastAsia="UD デジタル 教科書体 NP-R" w:hint="eastAsia"/>
          <w:szCs w:val="21"/>
          <w:highlight w:val="lightGray"/>
        </w:rPr>
        <w:t>特別支援教育</w:t>
      </w:r>
      <w:r w:rsidR="00B63CE5" w:rsidRPr="00E1327E">
        <w:rPr>
          <w:rFonts w:ascii="UD デジタル 教科書体 NP-R" w:eastAsia="UD デジタル 教科書体 NP-R" w:hint="eastAsia"/>
          <w:szCs w:val="21"/>
          <w:highlight w:val="lightGray"/>
        </w:rPr>
        <w:t>の充実</w:t>
      </w:r>
    </w:p>
    <w:p w14:paraId="39BE1E00" w14:textId="784032BB" w:rsidR="00743EFA" w:rsidRPr="00E1327E" w:rsidRDefault="00743EFA" w:rsidP="00A5570E">
      <w:pPr>
        <w:spacing w:line="360" w:lineRule="exact"/>
        <w:ind w:leftChars="133" w:left="489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・児童の困り感を把握し、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特性</w:t>
      </w:r>
      <w:r w:rsidRPr="00E1327E">
        <w:rPr>
          <w:rFonts w:ascii="UD デジタル 教科書体 NP-R" w:eastAsia="UD デジタル 教科書体 NP-R" w:hint="eastAsia"/>
          <w:szCs w:val="21"/>
        </w:rPr>
        <w:t>に応じた</w:t>
      </w:r>
      <w:r w:rsidR="008562FC">
        <w:rPr>
          <w:rFonts w:ascii="UD デジタル 教科書体 NP-R" w:eastAsia="UD デジタル 教科書体 NP-R" w:hint="eastAsia"/>
          <w:szCs w:val="21"/>
        </w:rPr>
        <w:t>声かけや</w:t>
      </w:r>
      <w:r w:rsidRPr="00E1327E">
        <w:rPr>
          <w:rFonts w:ascii="UD デジタル 教科書体 NP-R" w:eastAsia="UD デジタル 教科書体 NP-R" w:hint="eastAsia"/>
          <w:szCs w:val="21"/>
        </w:rPr>
        <w:t>支援</w:t>
      </w:r>
      <w:r w:rsidR="008562FC">
        <w:rPr>
          <w:rFonts w:ascii="UD デジタル 教科書体 NP-R" w:eastAsia="UD デジタル 教科書体 NP-R" w:hint="eastAsia"/>
          <w:szCs w:val="21"/>
        </w:rPr>
        <w:t>の仕方</w:t>
      </w:r>
      <w:r w:rsidRPr="00E1327E">
        <w:rPr>
          <w:rFonts w:ascii="UD デジタル 教科書体 NP-R" w:eastAsia="UD デジタル 教科書体 NP-R" w:hint="eastAsia"/>
          <w:szCs w:val="21"/>
        </w:rPr>
        <w:t>を工夫</w:t>
      </w:r>
      <w:r w:rsidR="007F4AB4" w:rsidRPr="00E1327E">
        <w:rPr>
          <w:rFonts w:ascii="UD デジタル 教科書体 NP-R" w:eastAsia="UD デジタル 教科書体 NP-R" w:hint="eastAsia"/>
          <w:szCs w:val="21"/>
        </w:rPr>
        <w:t>することで</w:t>
      </w:r>
      <w:r w:rsidRPr="00E1327E">
        <w:rPr>
          <w:rFonts w:ascii="UD デジタル 教科書体 NP-R" w:eastAsia="UD デジタル 教科書体 NP-R" w:hint="eastAsia"/>
          <w:szCs w:val="21"/>
        </w:rPr>
        <w:t>、自己肯定感</w:t>
      </w:r>
      <w:r w:rsidR="007F4AB4" w:rsidRPr="00E1327E">
        <w:rPr>
          <w:rFonts w:ascii="UD デジタル 教科書体 NP-R" w:eastAsia="UD デジタル 教科書体 NP-R" w:hint="eastAsia"/>
          <w:szCs w:val="21"/>
        </w:rPr>
        <w:t>や自己有用感</w:t>
      </w:r>
      <w:r w:rsidRPr="00E1327E">
        <w:rPr>
          <w:rFonts w:ascii="UD デジタル 教科書体 NP-R" w:eastAsia="UD デジタル 教科書体 NP-R" w:hint="eastAsia"/>
          <w:szCs w:val="21"/>
        </w:rPr>
        <w:t>を高める。</w:t>
      </w:r>
    </w:p>
    <w:p w14:paraId="4D91C815" w14:textId="5986CFB7" w:rsidR="00743EFA" w:rsidRPr="00E1327E" w:rsidRDefault="00743EFA" w:rsidP="00A5570E">
      <w:pPr>
        <w:spacing w:line="360" w:lineRule="exact"/>
        <w:ind w:leftChars="133" w:left="489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F22555">
        <w:rPr>
          <w:rFonts w:ascii="UD デジタル 教科書体 NP-R" w:eastAsia="UD デジタル 教科書体 NP-R" w:hint="eastAsia"/>
          <w:szCs w:val="21"/>
        </w:rPr>
        <w:t>毎月の</w:t>
      </w:r>
      <w:r w:rsidR="007F4AB4" w:rsidRPr="00E1327E">
        <w:rPr>
          <w:rFonts w:ascii="UD デジタル 教科書体 NP-R" w:eastAsia="UD デジタル 教科書体 NP-R" w:hint="eastAsia"/>
          <w:szCs w:val="21"/>
        </w:rPr>
        <w:t>児童理解の会や特別支援会議等で、</w:t>
      </w:r>
      <w:r w:rsidRPr="00E1327E">
        <w:rPr>
          <w:rFonts w:ascii="UD デジタル 教科書体 NP-R" w:eastAsia="UD デジタル 教科書体 NP-R" w:hint="eastAsia"/>
          <w:szCs w:val="21"/>
        </w:rPr>
        <w:t>支援を要する児童への</w:t>
      </w:r>
      <w:r w:rsidR="00F22555">
        <w:rPr>
          <w:rFonts w:ascii="UD デジタル 教科書体 NP-R" w:eastAsia="UD デジタル 教科書体 NP-R" w:hint="eastAsia"/>
          <w:szCs w:val="21"/>
        </w:rPr>
        <w:t>共通理解を図り</w:t>
      </w:r>
      <w:r w:rsidRPr="00E1327E">
        <w:rPr>
          <w:rFonts w:ascii="UD デジタル 教科書体 NP-R" w:eastAsia="UD デジタル 教科書体 NP-R" w:hint="eastAsia"/>
          <w:szCs w:val="21"/>
        </w:rPr>
        <w:t>、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個に応じた支援体制を</w:t>
      </w:r>
      <w:r w:rsidR="00F22555">
        <w:rPr>
          <w:rFonts w:ascii="UD デジタル 教科書体 NP-R" w:eastAsia="UD デジタル 教科書体 NP-R" w:hint="eastAsia"/>
          <w:szCs w:val="21"/>
        </w:rPr>
        <w:t>組織的に整え</w:t>
      </w:r>
      <w:r w:rsidR="007F4AB4" w:rsidRPr="00E1327E">
        <w:rPr>
          <w:rFonts w:ascii="UD デジタル 教科書体 NP-R" w:eastAsia="UD デジタル 教科書体 NP-R" w:hint="eastAsia"/>
          <w:szCs w:val="21"/>
        </w:rPr>
        <w:t>、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切れ目のない指導を</w:t>
      </w:r>
      <w:r w:rsidR="00F22555">
        <w:rPr>
          <w:rFonts w:ascii="UD デジタル 教科書体 NP-R" w:eastAsia="UD デジタル 教科書体 NP-R" w:hint="eastAsia"/>
          <w:szCs w:val="21"/>
        </w:rPr>
        <w:t>行う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1B2650CC" w14:textId="75DBB3C0" w:rsidR="00BE3266" w:rsidRPr="00A5570E" w:rsidRDefault="00874702" w:rsidP="00A5570E">
      <w:pPr>
        <w:spacing w:line="360" w:lineRule="exact"/>
        <w:rPr>
          <w:rFonts w:ascii="UD デジタル 教科書体 NP-R" w:eastAsia="UD デジタル 教科書体 NP-R"/>
          <w:b/>
          <w:sz w:val="22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2"/>
          <w:szCs w:val="21"/>
        </w:rPr>
        <w:t>（２）</w:t>
      </w:r>
      <w:r w:rsidR="00C11A87" w:rsidRPr="00A5570E">
        <w:rPr>
          <w:rFonts w:ascii="UD デジタル 教科書体 NP-R" w:eastAsia="UD デジタル 教科書体 NP-R" w:hint="eastAsia"/>
          <w:b/>
          <w:sz w:val="22"/>
          <w:szCs w:val="21"/>
        </w:rPr>
        <w:t>安全・安心な学校</w:t>
      </w:r>
      <w:r w:rsidR="00303655" w:rsidRPr="00A5570E">
        <w:rPr>
          <w:rFonts w:ascii="UD デジタル 教科書体 NP-R" w:eastAsia="UD デジタル 教科書体 NP-R" w:hint="eastAsia"/>
          <w:b/>
          <w:sz w:val="22"/>
          <w:szCs w:val="21"/>
        </w:rPr>
        <w:t>づくり</w:t>
      </w:r>
    </w:p>
    <w:p w14:paraId="5EB8EE80" w14:textId="747DCAFE" w:rsidR="00DB450E" w:rsidRPr="00E1327E" w:rsidRDefault="00310F69" w:rsidP="00A5570E">
      <w:pPr>
        <w:spacing w:line="360" w:lineRule="exact"/>
        <w:ind w:leftChars="200" w:left="630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DF3083" w:rsidRPr="00E1327E">
        <w:rPr>
          <w:rFonts w:ascii="UD デジタル 教科書体 NP-R" w:eastAsia="UD デジタル 教科書体 NP-R" w:hint="eastAsia"/>
          <w:szCs w:val="21"/>
        </w:rPr>
        <w:t>「いじめは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、</w:t>
      </w:r>
      <w:r w:rsidR="00DF3083" w:rsidRPr="00E1327E">
        <w:rPr>
          <w:rFonts w:ascii="UD デジタル 教科書体 NP-R" w:eastAsia="UD デジタル 教科書体 NP-R" w:hint="eastAsia"/>
          <w:szCs w:val="21"/>
        </w:rPr>
        <w:t>どの子にも</w:t>
      </w:r>
      <w:r w:rsidR="00BE3266" w:rsidRPr="00E1327E">
        <w:rPr>
          <w:rFonts w:ascii="UD デジタル 教科書体 NP-R" w:eastAsia="UD デジタル 教科書体 NP-R" w:hint="eastAsia"/>
          <w:szCs w:val="21"/>
        </w:rPr>
        <w:t>、</w:t>
      </w:r>
      <w:r w:rsidR="00DF3083" w:rsidRPr="00E1327E">
        <w:rPr>
          <w:rFonts w:ascii="UD デジタル 教科書体 NP-R" w:eastAsia="UD デジタル 教科書体 NP-R" w:hint="eastAsia"/>
          <w:szCs w:val="21"/>
        </w:rPr>
        <w:t>どの学校</w:t>
      </w:r>
      <w:r w:rsidR="00F22555">
        <w:rPr>
          <w:rFonts w:ascii="UD デジタル 教科書体 NP-R" w:eastAsia="UD デジタル 教科書体 NP-R" w:hint="eastAsia"/>
          <w:szCs w:val="21"/>
        </w:rPr>
        <w:t>に</w:t>
      </w:r>
      <w:r w:rsidR="00DF3083" w:rsidRPr="00E1327E">
        <w:rPr>
          <w:rFonts w:ascii="UD デジタル 教科書体 NP-R" w:eastAsia="UD デジタル 教科書体 NP-R" w:hint="eastAsia"/>
          <w:szCs w:val="21"/>
        </w:rPr>
        <w:t>も起こりうる」という</w:t>
      </w:r>
      <w:r w:rsidR="00F22555">
        <w:rPr>
          <w:rFonts w:ascii="UD デジタル 教科書体 NP-R" w:eastAsia="UD デジタル 教科書体 NP-R" w:hint="eastAsia"/>
          <w:szCs w:val="21"/>
        </w:rPr>
        <w:t>認識の</w:t>
      </w:r>
      <w:r w:rsidR="00DF3083" w:rsidRPr="00E1327E">
        <w:rPr>
          <w:rFonts w:ascii="UD デジタル 教科書体 NP-R" w:eastAsia="UD デジタル 教科書体 NP-R" w:hint="eastAsia"/>
          <w:szCs w:val="21"/>
        </w:rPr>
        <w:t>下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、</w:t>
      </w:r>
      <w:r w:rsidRPr="00E1327E">
        <w:rPr>
          <w:rFonts w:ascii="UD デジタル 教科書体 NP-R" w:eastAsia="UD デジタル 教科書体 NP-R" w:hint="eastAsia"/>
          <w:szCs w:val="21"/>
        </w:rPr>
        <w:t>いじめの未然防止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、</w:t>
      </w:r>
      <w:r w:rsidRPr="00E1327E">
        <w:rPr>
          <w:rFonts w:ascii="UD デジタル 教科書体 NP-R" w:eastAsia="UD デジタル 教科書体 NP-R" w:hint="eastAsia"/>
          <w:szCs w:val="21"/>
        </w:rPr>
        <w:t>早期発見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、</w:t>
      </w:r>
      <w:r w:rsidR="00406B43" w:rsidRPr="00E1327E">
        <w:rPr>
          <w:rFonts w:ascii="UD デジタル 教科書体 NP-R" w:eastAsia="UD デジタル 教科書体 NP-R" w:hint="eastAsia"/>
          <w:szCs w:val="21"/>
        </w:rPr>
        <w:t>早期</w:t>
      </w:r>
      <w:r w:rsidRPr="00E1327E">
        <w:rPr>
          <w:rFonts w:ascii="UD デジタル 教科書体 NP-R" w:eastAsia="UD デジタル 教科書体 NP-R" w:hint="eastAsia"/>
          <w:szCs w:val="21"/>
        </w:rPr>
        <w:t>対応</w:t>
      </w:r>
      <w:r w:rsidR="00406B43" w:rsidRPr="00E1327E">
        <w:rPr>
          <w:rFonts w:ascii="UD デジタル 教科書体 NP-R" w:eastAsia="UD デジタル 教科書体 NP-R" w:hint="eastAsia"/>
          <w:szCs w:val="21"/>
        </w:rPr>
        <w:t>を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組織的に</w:t>
      </w:r>
      <w:r w:rsidR="00D47F94">
        <w:rPr>
          <w:rFonts w:ascii="UD デジタル 教科書体 NP-R" w:eastAsia="UD デジタル 教科書体 NP-R" w:hint="eastAsia"/>
          <w:szCs w:val="21"/>
        </w:rPr>
        <w:t>行い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、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いじめや不登校のない</w:t>
      </w:r>
      <w:r w:rsidR="0059010D" w:rsidRPr="00E1327E">
        <w:rPr>
          <w:rFonts w:ascii="UD デジタル 教科書体 NP-R" w:eastAsia="UD デジタル 教科書体 NP-R" w:hint="eastAsia"/>
          <w:szCs w:val="21"/>
        </w:rPr>
        <w:t>安心な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学校・学級を</w:t>
      </w:r>
      <w:r w:rsidR="00197006">
        <w:rPr>
          <w:rFonts w:ascii="UD デジタル 教科書体 NP-R" w:eastAsia="UD デジタル 教科書体 NP-R" w:hint="eastAsia"/>
          <w:szCs w:val="21"/>
        </w:rPr>
        <w:t>つくる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。</w:t>
      </w:r>
      <w:r w:rsidRPr="00E1327E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0FD75570" w14:textId="4098204C" w:rsidR="008B45C7" w:rsidRPr="00E1327E" w:rsidRDefault="00D24D8A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BE63EC" w:rsidRPr="00E1327E">
        <w:rPr>
          <w:rFonts w:ascii="UD デジタル 教科書体 NP-R" w:eastAsia="UD デジタル 教科書体 NP-R" w:hint="eastAsia"/>
          <w:szCs w:val="21"/>
        </w:rPr>
        <w:t>避難訓練等を通して、</w:t>
      </w:r>
      <w:r w:rsidRPr="00E1327E">
        <w:rPr>
          <w:rFonts w:ascii="UD デジタル 教科書体 NP-R" w:eastAsia="UD デジタル 教科書体 NP-R" w:hint="eastAsia"/>
          <w:szCs w:val="21"/>
        </w:rPr>
        <w:t>危機回避能力の育成と家庭地域と連携した安全教育・防災教育を推進する。</w:t>
      </w:r>
    </w:p>
    <w:p w14:paraId="2F807EB8" w14:textId="3599352C" w:rsidR="00A5570E" w:rsidRDefault="00C850FB" w:rsidP="00C850FB">
      <w:pPr>
        <w:spacing w:line="360" w:lineRule="exact"/>
        <w:ind w:firstLineChars="200" w:firstLine="420"/>
        <w:rPr>
          <w:rFonts w:ascii="UD デジタル 教科書体 NP-R" w:eastAsia="UD デジタル 教科書体 NP-R"/>
          <w:b/>
          <w:sz w:val="22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・一人一人の教職員が危機管理意識を</w:t>
      </w:r>
      <w:r w:rsidR="00F22555">
        <w:rPr>
          <w:rFonts w:ascii="UD デジタル 教科書体 NP-R" w:eastAsia="UD デジタル 教科書体 NP-R" w:hint="eastAsia"/>
          <w:szCs w:val="21"/>
        </w:rPr>
        <w:t>高く</w:t>
      </w:r>
      <w:r w:rsidR="00D47F94">
        <w:rPr>
          <w:rFonts w:ascii="UD デジタル 教科書体 NP-R" w:eastAsia="UD デジタル 教科書体 NP-R" w:hint="eastAsia"/>
          <w:szCs w:val="21"/>
        </w:rPr>
        <w:t>持ち</w:t>
      </w:r>
      <w:r w:rsidRPr="00E1327E">
        <w:rPr>
          <w:rFonts w:ascii="UD デジタル 教科書体 NP-R" w:eastAsia="UD デジタル 教科書体 NP-R" w:hint="eastAsia"/>
          <w:szCs w:val="21"/>
        </w:rPr>
        <w:t>、</w:t>
      </w:r>
      <w:r w:rsidR="00F22555">
        <w:rPr>
          <w:rFonts w:ascii="UD デジタル 教科書体 NP-R" w:eastAsia="UD デジタル 教科書体 NP-R" w:hint="eastAsia"/>
          <w:szCs w:val="21"/>
        </w:rPr>
        <w:t>「</w:t>
      </w:r>
      <w:r w:rsidR="00F22555" w:rsidRPr="00E1327E">
        <w:rPr>
          <w:rFonts w:ascii="UD デジタル 教科書体 NP-R" w:eastAsia="UD デジタル 教科書体 NP-R" w:hint="eastAsia"/>
          <w:szCs w:val="21"/>
        </w:rPr>
        <w:t>報告・連絡・相談」を徹底し、</w:t>
      </w:r>
      <w:r w:rsidRPr="00E1327E">
        <w:rPr>
          <w:rFonts w:ascii="UD デジタル 教科書体 NP-R" w:eastAsia="UD デジタル 教科書体 NP-R" w:hint="eastAsia"/>
          <w:szCs w:val="21"/>
        </w:rPr>
        <w:t>教育活動に当たる</w:t>
      </w:r>
      <w:r>
        <w:rPr>
          <w:rFonts w:ascii="UD デジタル 教科書体 NP-R" w:eastAsia="UD デジタル 教科書体 NP-R" w:hint="eastAsia"/>
          <w:szCs w:val="21"/>
        </w:rPr>
        <w:t>。</w:t>
      </w:r>
    </w:p>
    <w:p w14:paraId="2DB2BB83" w14:textId="670CD681" w:rsidR="00D24D8A" w:rsidRPr="00A5570E" w:rsidRDefault="00874702" w:rsidP="00A5570E">
      <w:pPr>
        <w:spacing w:line="360" w:lineRule="exact"/>
        <w:rPr>
          <w:rFonts w:ascii="UD デジタル 教科書体 NP-R" w:eastAsia="UD デジタル 教科書体 NP-R"/>
          <w:b/>
          <w:sz w:val="22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2"/>
          <w:szCs w:val="21"/>
        </w:rPr>
        <w:t>（３）</w:t>
      </w:r>
      <w:r w:rsidR="00D46199" w:rsidRPr="00A5570E">
        <w:rPr>
          <w:rFonts w:ascii="UD デジタル 教科書体 NP-R" w:eastAsia="UD デジタル 教科書体 NP-R" w:hint="eastAsia"/>
          <w:b/>
          <w:sz w:val="22"/>
          <w:szCs w:val="21"/>
        </w:rPr>
        <w:t>家庭・地域との連携</w:t>
      </w:r>
      <w:r w:rsidR="00E1327E" w:rsidRPr="00A5570E">
        <w:rPr>
          <w:rFonts w:ascii="UD デジタル 教科書体 NP-R" w:eastAsia="UD デジタル 教科書体 NP-R" w:hint="eastAsia"/>
          <w:b/>
          <w:sz w:val="22"/>
          <w:szCs w:val="21"/>
        </w:rPr>
        <w:t>強化</w:t>
      </w:r>
    </w:p>
    <w:p w14:paraId="4313DE12" w14:textId="48BE1B58" w:rsidR="00E1327E" w:rsidRPr="00E1327E" w:rsidRDefault="00D46199" w:rsidP="00A5570E">
      <w:pPr>
        <w:spacing w:line="36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4363BA" w:rsidRPr="00E1327E">
        <w:rPr>
          <w:rFonts w:ascii="UD デジタル 教科書体 NP-R" w:eastAsia="UD デジタル 教科書体 NP-R" w:hint="eastAsia"/>
          <w:szCs w:val="21"/>
          <w:highlight w:val="lightGray"/>
        </w:rPr>
        <w:t>①</w:t>
      </w:r>
      <w:r w:rsidR="00E1327E" w:rsidRPr="00E1327E">
        <w:rPr>
          <w:rFonts w:ascii="UD デジタル 教科書体 NP-R" w:eastAsia="UD デジタル 教科書体 NP-R" w:hint="eastAsia"/>
          <w:szCs w:val="21"/>
          <w:highlight w:val="lightGray"/>
        </w:rPr>
        <w:t>家庭と学校との連携</w:t>
      </w:r>
    </w:p>
    <w:p w14:paraId="21259FEE" w14:textId="797D2BE9" w:rsidR="007A2D1B" w:rsidRPr="00E1327E" w:rsidRDefault="00D46199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7A2D1B" w:rsidRPr="00E1327E">
        <w:rPr>
          <w:rFonts w:ascii="UD デジタル 教科書体 NP-R" w:eastAsia="UD デジタル 教科書体 NP-R" w:hint="eastAsia"/>
          <w:szCs w:val="21"/>
        </w:rPr>
        <w:t>家庭</w:t>
      </w:r>
      <w:r w:rsidR="00893962" w:rsidRPr="00E1327E">
        <w:rPr>
          <w:rFonts w:ascii="UD デジタル 教科書体 NP-R" w:eastAsia="UD デジタル 教科書体 NP-R" w:hint="eastAsia"/>
          <w:szCs w:val="21"/>
        </w:rPr>
        <w:t>学習</w:t>
      </w:r>
      <w:r w:rsidR="007A2D1B" w:rsidRPr="00E1327E">
        <w:rPr>
          <w:rFonts w:ascii="UD デジタル 教科書体 NP-R" w:eastAsia="UD デジタル 教科書体 NP-R" w:hint="eastAsia"/>
          <w:szCs w:val="21"/>
        </w:rPr>
        <w:t>習慣</w:t>
      </w:r>
      <w:r w:rsidR="00893962" w:rsidRPr="00E1327E">
        <w:rPr>
          <w:rFonts w:ascii="UD デジタル 教科書体 NP-R" w:eastAsia="UD デジタル 教科書体 NP-R" w:hint="eastAsia"/>
          <w:szCs w:val="21"/>
        </w:rPr>
        <w:t>の定着</w:t>
      </w:r>
      <w:r w:rsidR="007A2D1B" w:rsidRPr="00E1327E">
        <w:rPr>
          <w:rFonts w:ascii="UD デジタル 教科書体 NP-R" w:eastAsia="UD デジタル 教科書体 NP-R" w:hint="eastAsia"/>
          <w:szCs w:val="21"/>
        </w:rPr>
        <w:t>を図り、家庭学習の</w:t>
      </w:r>
      <w:r w:rsidR="00D31F4D" w:rsidRPr="00E1327E">
        <w:rPr>
          <w:rFonts w:ascii="UD デジタル 教科書体 NP-R" w:eastAsia="UD デジタル 教科書体 NP-R" w:hint="eastAsia"/>
          <w:szCs w:val="21"/>
        </w:rPr>
        <w:t>量的</w:t>
      </w:r>
      <w:r w:rsidR="00754F74" w:rsidRPr="00E1327E">
        <w:rPr>
          <w:rFonts w:ascii="UD デジタル 教科書体 NP-R" w:eastAsia="UD デジタル 教科書体 NP-R" w:hint="eastAsia"/>
          <w:szCs w:val="21"/>
        </w:rPr>
        <w:t>、</w:t>
      </w:r>
      <w:r w:rsidR="007A2D1B" w:rsidRPr="00E1327E">
        <w:rPr>
          <w:rFonts w:ascii="UD デジタル 教科書体 NP-R" w:eastAsia="UD デジタル 教科書体 NP-R" w:hint="eastAsia"/>
          <w:szCs w:val="21"/>
        </w:rPr>
        <w:t>質的向上</w:t>
      </w:r>
      <w:r w:rsidR="00754F74" w:rsidRPr="00E1327E">
        <w:rPr>
          <w:rFonts w:ascii="UD デジタル 教科書体 NP-R" w:eastAsia="UD デジタル 教科書体 NP-R" w:hint="eastAsia"/>
          <w:szCs w:val="21"/>
        </w:rPr>
        <w:t>を目指す</w:t>
      </w:r>
      <w:r w:rsidR="007A2D1B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3B753505" w14:textId="4092F782" w:rsidR="007A2D1B" w:rsidRPr="00E1327E" w:rsidRDefault="007A2D1B" w:rsidP="00A5570E">
      <w:pPr>
        <w:spacing w:line="360" w:lineRule="exact"/>
        <w:ind w:leftChars="100" w:left="630" w:hangingChars="200" w:hanging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・</w:t>
      </w:r>
      <w:r w:rsidR="00F22555">
        <w:rPr>
          <w:rFonts w:ascii="UD デジタル 教科書体 NP-R" w:eastAsia="UD デジタル 教科書体 NP-R" w:hint="eastAsia"/>
          <w:szCs w:val="21"/>
        </w:rPr>
        <w:t>定期的に</w:t>
      </w:r>
      <w:r w:rsidRPr="00E1327E">
        <w:rPr>
          <w:rFonts w:ascii="UD デジタル 教科書体 NP-R" w:eastAsia="UD デジタル 教科書体 NP-R" w:hint="eastAsia"/>
          <w:szCs w:val="21"/>
        </w:rPr>
        <w:t>家庭読書週間、読書</w:t>
      </w:r>
      <w:r w:rsidR="0059010D" w:rsidRPr="00E1327E">
        <w:rPr>
          <w:rFonts w:ascii="UD デジタル 教科書体 NP-R" w:eastAsia="UD デジタル 教科書体 NP-R" w:hint="eastAsia"/>
          <w:szCs w:val="21"/>
        </w:rPr>
        <w:t>紹介</w:t>
      </w:r>
      <w:r w:rsidRPr="00E1327E">
        <w:rPr>
          <w:rFonts w:ascii="UD デジタル 教科書体 NP-R" w:eastAsia="UD デジタル 教科書体 NP-R" w:hint="eastAsia"/>
          <w:szCs w:val="21"/>
        </w:rPr>
        <w:t>カード</w:t>
      </w:r>
      <w:r w:rsidR="005966BC" w:rsidRPr="00E1327E">
        <w:rPr>
          <w:rFonts w:ascii="UD デジタル 教科書体 NP-R" w:eastAsia="UD デジタル 教科書体 NP-R" w:hint="eastAsia"/>
          <w:szCs w:val="21"/>
        </w:rPr>
        <w:t>など</w:t>
      </w:r>
      <w:r w:rsidR="00F22555">
        <w:rPr>
          <w:rFonts w:ascii="UD デジタル 教科書体 NP-R" w:eastAsia="UD デジタル 教科書体 NP-R" w:hint="eastAsia"/>
          <w:szCs w:val="21"/>
        </w:rPr>
        <w:t>に</w:t>
      </w:r>
      <w:r w:rsidR="00E1327E" w:rsidRPr="00E1327E">
        <w:rPr>
          <w:rFonts w:ascii="UD デジタル 教科書体 NP-R" w:eastAsia="UD デジタル 教科書体 NP-R" w:hint="eastAsia"/>
          <w:szCs w:val="21"/>
        </w:rPr>
        <w:t>取り組み</w:t>
      </w:r>
      <w:r w:rsidR="00BE3266" w:rsidRPr="00E1327E">
        <w:rPr>
          <w:rFonts w:ascii="UD デジタル 教科書体 NP-R" w:eastAsia="UD デジタル 教科書体 NP-R" w:hint="eastAsia"/>
          <w:szCs w:val="21"/>
        </w:rPr>
        <w:t>、家庭での</w:t>
      </w:r>
      <w:r w:rsidR="0059010D" w:rsidRPr="00E1327E">
        <w:rPr>
          <w:rFonts w:ascii="UD デジタル 教科書体 NP-R" w:eastAsia="UD デジタル 教科書体 NP-R" w:hint="eastAsia"/>
          <w:szCs w:val="21"/>
        </w:rPr>
        <w:t>読書活動</w:t>
      </w:r>
      <w:r w:rsidR="00E1327E" w:rsidRPr="00E1327E">
        <w:rPr>
          <w:rFonts w:ascii="UD デジタル 教科書体 NP-R" w:eastAsia="UD デジタル 教科書体 NP-R" w:hint="eastAsia"/>
          <w:szCs w:val="21"/>
        </w:rPr>
        <w:t>を</w:t>
      </w:r>
      <w:r w:rsidR="0059010D" w:rsidRPr="00E1327E">
        <w:rPr>
          <w:rFonts w:ascii="UD デジタル 教科書体 NP-R" w:eastAsia="UD デジタル 教科書体 NP-R" w:hint="eastAsia"/>
          <w:szCs w:val="21"/>
        </w:rPr>
        <w:t>推奨する。</w:t>
      </w:r>
    </w:p>
    <w:p w14:paraId="60E04955" w14:textId="1CAAD8AD" w:rsidR="00197006" w:rsidRPr="00E1327E" w:rsidRDefault="007A2D1B" w:rsidP="00197006">
      <w:pPr>
        <w:spacing w:line="360" w:lineRule="exact"/>
        <w:ind w:leftChars="100" w:left="630" w:hangingChars="200" w:hanging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197006" w:rsidRPr="00E1327E">
        <w:rPr>
          <w:rFonts w:ascii="UD デジタル 教科書体 NP-R" w:eastAsia="UD デジタル 教科書体 NP-R" w:hint="eastAsia"/>
          <w:szCs w:val="21"/>
        </w:rPr>
        <w:t>・基本的な生活習慣の形成と健康な食生活の改善・充実を図る。(早寝早起き朝ごはん)</w:t>
      </w:r>
    </w:p>
    <w:p w14:paraId="5AE656A1" w14:textId="25C64A0F" w:rsidR="009A5773" w:rsidRPr="00E1327E" w:rsidRDefault="00E1327E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  <w:highlight w:val="lightGray"/>
        </w:rPr>
        <w:t>②</w:t>
      </w:r>
      <w:r w:rsidR="009A5773" w:rsidRPr="00E1327E">
        <w:rPr>
          <w:rFonts w:ascii="UD デジタル 教科書体 NP-R" w:eastAsia="UD デジタル 教科書体 NP-R" w:hint="eastAsia"/>
          <w:szCs w:val="21"/>
          <w:highlight w:val="lightGray"/>
        </w:rPr>
        <w:t>地域に開かれた学校</w:t>
      </w:r>
      <w:r w:rsidR="00C11A87" w:rsidRPr="00E1327E">
        <w:rPr>
          <w:rFonts w:ascii="UD デジタル 教科書体 NP-R" w:eastAsia="UD デジタル 教科書体 NP-R" w:hint="eastAsia"/>
          <w:szCs w:val="21"/>
          <w:highlight w:val="lightGray"/>
        </w:rPr>
        <w:t>づくり</w:t>
      </w:r>
    </w:p>
    <w:p w14:paraId="379E2725" w14:textId="240D178A" w:rsidR="00E1327E" w:rsidRPr="00E1327E" w:rsidRDefault="008B45C7" w:rsidP="00A5570E">
      <w:pPr>
        <w:spacing w:line="360" w:lineRule="exact"/>
        <w:ind w:leftChars="200" w:left="1470" w:hangingChars="500" w:hanging="105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743EFA" w:rsidRPr="00E1327E">
        <w:rPr>
          <w:rFonts w:ascii="UD デジタル 教科書体 NP-R" w:eastAsia="UD デジタル 教科書体 NP-R" w:hint="eastAsia"/>
          <w:szCs w:val="21"/>
        </w:rPr>
        <w:t>教育目標達成に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必要な</w:t>
      </w:r>
      <w:r w:rsidR="00DE6794" w:rsidRPr="00E1327E">
        <w:rPr>
          <w:rFonts w:ascii="UD デジタル 教科書体 NP-R" w:eastAsia="UD デジタル 教科書体 NP-R" w:hint="eastAsia"/>
          <w:szCs w:val="21"/>
        </w:rPr>
        <w:t>教育資源</w:t>
      </w:r>
      <w:r w:rsidR="00743EFA" w:rsidRPr="00E1327E">
        <w:rPr>
          <w:rFonts w:ascii="UD デジタル 教科書体 NP-R" w:eastAsia="UD デジタル 教科書体 NP-R" w:hint="eastAsia"/>
          <w:szCs w:val="21"/>
        </w:rPr>
        <w:t>「人・もの・自然」を教育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課程</w:t>
      </w:r>
      <w:r w:rsidR="00743EFA" w:rsidRPr="00E1327E">
        <w:rPr>
          <w:rFonts w:ascii="UD デジタル 教科書体 NP-R" w:eastAsia="UD デジタル 教科書体 NP-R" w:hint="eastAsia"/>
          <w:szCs w:val="21"/>
        </w:rPr>
        <w:t>に位置づ</w:t>
      </w:r>
      <w:r w:rsidR="00DB450E" w:rsidRPr="00E1327E">
        <w:rPr>
          <w:rFonts w:ascii="UD デジタル 教科書体 NP-R" w:eastAsia="UD デジタル 教科書体 NP-R" w:hint="eastAsia"/>
          <w:szCs w:val="21"/>
        </w:rPr>
        <w:t>け</w:t>
      </w:r>
      <w:r w:rsidR="00C12254" w:rsidRPr="00E1327E">
        <w:rPr>
          <w:rFonts w:ascii="UD デジタル 教科書体 NP-R" w:eastAsia="UD デジタル 教科書体 NP-R" w:hint="eastAsia"/>
          <w:szCs w:val="21"/>
        </w:rPr>
        <w:t>て</w:t>
      </w:r>
      <w:r w:rsidR="00DE6794" w:rsidRPr="00E1327E">
        <w:rPr>
          <w:rFonts w:ascii="UD デジタル 教科書体 NP-R" w:eastAsia="UD デジタル 教科書体 NP-R" w:hint="eastAsia"/>
          <w:szCs w:val="21"/>
        </w:rPr>
        <w:t>、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保護者や地域の協</w:t>
      </w:r>
    </w:p>
    <w:p w14:paraId="5B6F6914" w14:textId="48AA47A0" w:rsidR="00734C45" w:rsidRPr="00E1327E" w:rsidRDefault="007F6608" w:rsidP="00A5570E">
      <w:pPr>
        <w:spacing w:line="360" w:lineRule="exact"/>
        <w:ind w:leftChars="300" w:left="1470" w:hangingChars="400" w:hanging="84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力</w:t>
      </w:r>
      <w:r w:rsidR="00874702" w:rsidRPr="00E1327E">
        <w:rPr>
          <w:rFonts w:ascii="UD デジタル 教科書体 NP-R" w:eastAsia="UD デジタル 教科書体 NP-R" w:hint="eastAsia"/>
          <w:szCs w:val="21"/>
        </w:rPr>
        <w:t>を</w:t>
      </w:r>
      <w:r w:rsidRPr="00E1327E">
        <w:rPr>
          <w:rFonts w:ascii="UD デジタル 教科書体 NP-R" w:eastAsia="UD デジタル 教科書体 NP-R" w:hint="eastAsia"/>
          <w:szCs w:val="21"/>
        </w:rPr>
        <w:t>得ながら</w:t>
      </w:r>
      <w:r w:rsidR="00E1327E" w:rsidRPr="00E1327E">
        <w:rPr>
          <w:rFonts w:ascii="UD デジタル 教科書体 NP-R" w:eastAsia="UD デジタル 教科書体 NP-R" w:hint="eastAsia"/>
          <w:szCs w:val="21"/>
        </w:rPr>
        <w:t>地域に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根差した教育活動を意図的・計画的に展開していく</w:t>
      </w:r>
      <w:r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643E4988" w14:textId="66B37980" w:rsidR="001A6B94" w:rsidRPr="00E1327E" w:rsidRDefault="00C12254" w:rsidP="00A5570E">
      <w:pPr>
        <w:spacing w:line="360" w:lineRule="exact"/>
        <w:ind w:leftChars="200" w:left="630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「海洋教育」を核として、地域の教育資源</w:t>
      </w:r>
      <w:r w:rsidR="00DE6794" w:rsidRPr="00E1327E">
        <w:rPr>
          <w:rFonts w:ascii="UD デジタル 教科書体 NP-R" w:eastAsia="UD デジタル 教科書体 NP-R" w:hint="eastAsia"/>
          <w:szCs w:val="21"/>
        </w:rPr>
        <w:t>を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有効活用</w:t>
      </w:r>
      <w:r w:rsidR="00BE3266" w:rsidRPr="00E1327E">
        <w:rPr>
          <w:rFonts w:ascii="UD デジタル 教科書体 NP-R" w:eastAsia="UD デジタル 教科書体 NP-R" w:hint="eastAsia"/>
          <w:szCs w:val="21"/>
        </w:rPr>
        <w:t>した</w:t>
      </w:r>
      <w:r w:rsidR="00734C45" w:rsidRPr="00E1327E">
        <w:rPr>
          <w:rFonts w:ascii="UD デジタル 教科書体 NP-R" w:eastAsia="UD デジタル 教科書体 NP-R" w:hint="eastAsia"/>
          <w:szCs w:val="21"/>
        </w:rPr>
        <w:t>「ふるさと教育」に</w:t>
      </w:r>
      <w:r w:rsidR="00D47F94">
        <w:rPr>
          <w:rFonts w:ascii="UD デジタル 教科書体 NP-R" w:eastAsia="UD デジタル 教科書体 NP-R" w:hint="eastAsia"/>
          <w:szCs w:val="21"/>
        </w:rPr>
        <w:t>積極的に</w:t>
      </w:r>
      <w:r w:rsidR="00EF630B">
        <w:rPr>
          <w:rFonts w:ascii="UD デジタル 教科書体 NP-R" w:eastAsia="UD デジタル 教科書体 NP-R" w:hint="eastAsia"/>
          <w:szCs w:val="21"/>
        </w:rPr>
        <w:t>取り組み</w:t>
      </w:r>
      <w:r w:rsidR="00D47F94">
        <w:rPr>
          <w:rFonts w:ascii="UD デジタル 教科書体 NP-R" w:eastAsia="UD デジタル 教科書体 NP-R" w:hint="eastAsia"/>
          <w:szCs w:val="21"/>
        </w:rPr>
        <w:t>、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地域の良さを</w:t>
      </w:r>
      <w:r w:rsidR="00BE3266" w:rsidRPr="00E1327E">
        <w:rPr>
          <w:rFonts w:ascii="UD デジタル 教科書体 NP-R" w:eastAsia="UD デジタル 教科書体 NP-R" w:hint="eastAsia"/>
          <w:szCs w:val="21"/>
        </w:rPr>
        <w:t>見いだし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地域の一員とし</w:t>
      </w:r>
      <w:r w:rsidR="00BE3266" w:rsidRPr="00E1327E">
        <w:rPr>
          <w:rFonts w:ascii="UD デジタル 教科書体 NP-R" w:eastAsia="UD デジタル 教科書体 NP-R" w:hint="eastAsia"/>
          <w:szCs w:val="21"/>
        </w:rPr>
        <w:t>て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ふるさとに誇り</w:t>
      </w:r>
      <w:r w:rsidR="00874702" w:rsidRPr="00E1327E">
        <w:rPr>
          <w:rFonts w:ascii="UD デジタル 教科書体 NP-R" w:eastAsia="UD デジタル 教科書体 NP-R" w:hint="eastAsia"/>
          <w:szCs w:val="21"/>
        </w:rPr>
        <w:t>を持つことができる</w:t>
      </w:r>
      <w:r w:rsidR="00E1327E" w:rsidRPr="00E1327E">
        <w:rPr>
          <w:rFonts w:ascii="UD デジタル 教科書体 NP-R" w:eastAsia="UD デジタル 教科書体 NP-R" w:hint="eastAsia"/>
          <w:szCs w:val="21"/>
        </w:rPr>
        <w:t>学校づくりを</w:t>
      </w:r>
      <w:r w:rsidR="00197006">
        <w:rPr>
          <w:rFonts w:ascii="UD デジタル 教科書体 NP-R" w:eastAsia="UD デジタル 教科書体 NP-R" w:hint="eastAsia"/>
          <w:szCs w:val="21"/>
        </w:rPr>
        <w:t>目指す</w:t>
      </w:r>
      <w:r w:rsidR="00E1327E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6081C7CD" w14:textId="2FEBAACE" w:rsidR="00197006" w:rsidRPr="00E1327E" w:rsidRDefault="00197006" w:rsidP="00197006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・各種便りやホームページを活用し、学校</w:t>
      </w:r>
      <w:r>
        <w:rPr>
          <w:rFonts w:ascii="UD デジタル 教科書体 NP-R" w:eastAsia="UD デジタル 教科書体 NP-R" w:hint="eastAsia"/>
          <w:szCs w:val="21"/>
        </w:rPr>
        <w:t>の取り組みや</w:t>
      </w:r>
      <w:r w:rsidRPr="00E1327E">
        <w:rPr>
          <w:rFonts w:ascii="UD デジタル 教科書体 NP-R" w:eastAsia="UD デジタル 教科書体 NP-R" w:hint="eastAsia"/>
          <w:szCs w:val="21"/>
        </w:rPr>
        <w:t>児童の活動の様子</w:t>
      </w:r>
      <w:r>
        <w:rPr>
          <w:rFonts w:ascii="UD デジタル 教科書体 NP-R" w:eastAsia="UD デジタル 教科書体 NP-R" w:hint="eastAsia"/>
          <w:szCs w:val="21"/>
        </w:rPr>
        <w:t>を</w:t>
      </w:r>
      <w:r w:rsidRPr="00E1327E">
        <w:rPr>
          <w:rFonts w:ascii="UD デジタル 教科書体 NP-R" w:eastAsia="UD デジタル 教科書体 NP-R" w:hint="eastAsia"/>
          <w:szCs w:val="21"/>
        </w:rPr>
        <w:t>発信する。</w:t>
      </w:r>
    </w:p>
    <w:p w14:paraId="5A47F946" w14:textId="6F8A2DE3" w:rsidR="00310F69" w:rsidRPr="00A5570E" w:rsidRDefault="00874702" w:rsidP="00A5570E">
      <w:pPr>
        <w:spacing w:line="360" w:lineRule="exact"/>
        <w:rPr>
          <w:rFonts w:ascii="UD デジタル 教科書体 NP-R" w:eastAsia="UD デジタル 教科書体 NP-R"/>
          <w:b/>
          <w:sz w:val="22"/>
          <w:szCs w:val="21"/>
        </w:rPr>
      </w:pPr>
      <w:r w:rsidRPr="00A5570E">
        <w:rPr>
          <w:rFonts w:ascii="UD デジタル 教科書体 NP-R" w:eastAsia="UD デジタル 教科書体 NP-R" w:hint="eastAsia"/>
          <w:b/>
          <w:sz w:val="22"/>
          <w:szCs w:val="21"/>
        </w:rPr>
        <w:t>（</w:t>
      </w:r>
      <w:r w:rsidR="00E1327E" w:rsidRPr="00A5570E">
        <w:rPr>
          <w:rFonts w:ascii="UD デジタル 教科書体 NP-R" w:eastAsia="UD デジタル 教科書体 NP-R" w:hint="eastAsia"/>
          <w:b/>
          <w:sz w:val="22"/>
          <w:szCs w:val="21"/>
        </w:rPr>
        <w:t>４</w:t>
      </w:r>
      <w:r w:rsidRPr="00A5570E">
        <w:rPr>
          <w:rFonts w:ascii="UD デジタル 教科書体 NP-R" w:eastAsia="UD デジタル 教科書体 NP-R" w:hint="eastAsia"/>
          <w:b/>
          <w:sz w:val="22"/>
          <w:szCs w:val="21"/>
        </w:rPr>
        <w:t>）</w:t>
      </w:r>
      <w:r w:rsidR="00C11A87" w:rsidRPr="00A5570E">
        <w:rPr>
          <w:rFonts w:ascii="UD デジタル 教科書体 NP-R" w:eastAsia="UD デジタル 教科書体 NP-R" w:hint="eastAsia"/>
          <w:b/>
          <w:sz w:val="22"/>
          <w:szCs w:val="21"/>
        </w:rPr>
        <w:t>活力ある教師集団づくり</w:t>
      </w:r>
    </w:p>
    <w:p w14:paraId="282E4FD7" w14:textId="77777777" w:rsidR="00E1327E" w:rsidRPr="00E1327E" w:rsidRDefault="00343EB5" w:rsidP="00A5570E">
      <w:pPr>
        <w:spacing w:line="360" w:lineRule="exact"/>
        <w:ind w:left="1470" w:hangingChars="700" w:hanging="147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2C174C" w:rsidRPr="00E1327E">
        <w:rPr>
          <w:rFonts w:ascii="UD デジタル 教科書体 NP-R" w:eastAsia="UD デジタル 教科書体 NP-R" w:hint="eastAsia"/>
          <w:szCs w:val="21"/>
        </w:rPr>
        <w:t xml:space="preserve">　</w:t>
      </w:r>
      <w:r w:rsidR="00E1327E" w:rsidRPr="00E1327E">
        <w:rPr>
          <w:rFonts w:ascii="UD デジタル 教科書体 NP-R" w:eastAsia="UD デジタル 教科書体 NP-R" w:hint="eastAsia"/>
          <w:szCs w:val="21"/>
          <w:highlight w:val="lightGray"/>
        </w:rPr>
        <w:t>①信頼される教師集団</w:t>
      </w:r>
    </w:p>
    <w:p w14:paraId="4132236E" w14:textId="77777777" w:rsidR="00C850FB" w:rsidRDefault="00CF3183" w:rsidP="00C850FB">
      <w:pPr>
        <w:spacing w:line="360" w:lineRule="exact"/>
        <w:ind w:leftChars="200" w:left="1470" w:hangingChars="500" w:hanging="105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・教育公務員として、</w:t>
      </w:r>
      <w:r w:rsidR="005966BC" w:rsidRPr="00E1327E">
        <w:rPr>
          <w:rFonts w:ascii="UD デジタル 教科書体 NP-R" w:eastAsia="UD デジタル 教科書体 NP-R" w:hint="eastAsia"/>
          <w:szCs w:val="21"/>
        </w:rPr>
        <w:t>服務規律を遵守し、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プロ意識を持</w:t>
      </w:r>
      <w:r w:rsidR="00C850FB">
        <w:rPr>
          <w:rFonts w:ascii="UD デジタル 教科書体 NP-R" w:eastAsia="UD デジタル 教科書体 NP-R" w:hint="eastAsia"/>
          <w:szCs w:val="21"/>
        </w:rPr>
        <w:t>って</w:t>
      </w:r>
      <w:r w:rsidR="005966BC" w:rsidRPr="00E1327E">
        <w:rPr>
          <w:rFonts w:ascii="UD デジタル 教科書体 NP-R" w:eastAsia="UD デジタル 教科書体 NP-R" w:hint="eastAsia"/>
          <w:szCs w:val="21"/>
        </w:rPr>
        <w:t>児童</w:t>
      </w:r>
      <w:r w:rsidR="00C850FB">
        <w:rPr>
          <w:rFonts w:ascii="UD デジタル 教科書体 NP-R" w:eastAsia="UD デジタル 教科書体 NP-R" w:hint="eastAsia"/>
          <w:szCs w:val="21"/>
        </w:rPr>
        <w:t>や</w:t>
      </w:r>
      <w:r w:rsidR="005966BC" w:rsidRPr="00E1327E">
        <w:rPr>
          <w:rFonts w:ascii="UD デジタル 教科書体 NP-R" w:eastAsia="UD デジタル 教科書体 NP-R" w:hint="eastAsia"/>
          <w:szCs w:val="21"/>
        </w:rPr>
        <w:t>保護者、地域</w:t>
      </w:r>
      <w:r w:rsidR="00874702" w:rsidRPr="00E1327E">
        <w:rPr>
          <w:rFonts w:ascii="UD デジタル 教科書体 NP-R" w:eastAsia="UD デジタル 教科書体 NP-R" w:hint="eastAsia"/>
          <w:szCs w:val="21"/>
        </w:rPr>
        <w:t>から</w:t>
      </w:r>
      <w:r w:rsidRPr="00E1327E">
        <w:rPr>
          <w:rFonts w:ascii="UD デジタル 教科書体 NP-R" w:eastAsia="UD デジタル 教科書体 NP-R" w:hint="eastAsia"/>
          <w:szCs w:val="21"/>
        </w:rPr>
        <w:t>信頼される</w:t>
      </w:r>
    </w:p>
    <w:p w14:paraId="1632CAEC" w14:textId="19CF4FB9" w:rsidR="00CF3183" w:rsidRPr="00E1327E" w:rsidRDefault="00CF3183" w:rsidP="00C850FB">
      <w:pPr>
        <w:spacing w:line="360" w:lineRule="exact"/>
        <w:ind w:leftChars="300" w:left="1470" w:hangingChars="400" w:hanging="84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教師集団を目指す。</w:t>
      </w:r>
    </w:p>
    <w:p w14:paraId="440D6E05" w14:textId="1C1FA8E3" w:rsidR="00CF3183" w:rsidRPr="00E1327E" w:rsidRDefault="00C850FB" w:rsidP="00A5570E">
      <w:pPr>
        <w:spacing w:line="360" w:lineRule="exact"/>
        <w:ind w:leftChars="200" w:left="630" w:hangingChars="100" w:hanging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・</w:t>
      </w:r>
      <w:r w:rsidR="00D47F94">
        <w:rPr>
          <w:rFonts w:ascii="UD デジタル 教科書体 NP-R" w:eastAsia="UD デジタル 教科書体 NP-R" w:hint="eastAsia"/>
          <w:szCs w:val="21"/>
        </w:rPr>
        <w:t>児童や保護者からの相談など、誠意を持って対応し、組織的に</w:t>
      </w:r>
      <w:r w:rsidR="00CF3183" w:rsidRPr="00E1327E">
        <w:rPr>
          <w:rFonts w:ascii="UD デジタル 教科書体 NP-R" w:eastAsia="UD デジタル 教科書体 NP-R" w:hint="eastAsia"/>
          <w:szCs w:val="21"/>
        </w:rPr>
        <w:t>課題解決に取り組む</w:t>
      </w:r>
      <w:r w:rsidR="007F6608" w:rsidRPr="00E1327E">
        <w:rPr>
          <w:rFonts w:ascii="UD デジタル 教科書体 NP-R" w:eastAsia="UD デジタル 教科書体 NP-R" w:hint="eastAsia"/>
          <w:szCs w:val="21"/>
        </w:rPr>
        <w:t>。</w:t>
      </w:r>
    </w:p>
    <w:p w14:paraId="7BA0A0CE" w14:textId="4D4721A3" w:rsidR="00E1327E" w:rsidRPr="00E1327E" w:rsidRDefault="00E1327E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197006">
        <w:rPr>
          <w:rFonts w:ascii="UD デジタル 教科書体 NP-R" w:eastAsia="UD デジタル 教科書体 NP-R" w:hint="eastAsia"/>
          <w:szCs w:val="21"/>
          <w:highlight w:val="lightGray"/>
        </w:rPr>
        <w:t>②人材育成</w:t>
      </w:r>
      <w:r w:rsidR="00197006" w:rsidRPr="00197006">
        <w:rPr>
          <w:rFonts w:ascii="UD デジタル 教科書体 NP-R" w:eastAsia="UD デジタル 教科書体 NP-R" w:hint="eastAsia"/>
          <w:szCs w:val="21"/>
          <w:highlight w:val="lightGray"/>
        </w:rPr>
        <w:t>と業務改善</w:t>
      </w:r>
    </w:p>
    <w:p w14:paraId="52427D4C" w14:textId="279E3694" w:rsidR="002C174C" w:rsidRPr="00E1327E" w:rsidRDefault="002C174C" w:rsidP="00A5570E">
      <w:pPr>
        <w:spacing w:line="360" w:lineRule="exact"/>
        <w:ind w:firstLineChars="200" w:firstLine="42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・教員育成指標をもとに、</w:t>
      </w:r>
      <w:r w:rsidR="002F18EE" w:rsidRPr="00E1327E">
        <w:rPr>
          <w:rFonts w:ascii="UD デジタル 教科書体 NP-R" w:eastAsia="UD デジタル 教科書体 NP-R" w:hint="eastAsia"/>
          <w:szCs w:val="21"/>
        </w:rPr>
        <w:t>キャリアステージに応じた</w:t>
      </w:r>
      <w:r w:rsidRPr="00E1327E">
        <w:rPr>
          <w:rFonts w:ascii="UD デジタル 教科書体 NP-R" w:eastAsia="UD デジタル 教科書体 NP-R" w:hint="eastAsia"/>
          <w:szCs w:val="21"/>
        </w:rPr>
        <w:t>目標を立て、計画的に育成する。</w:t>
      </w:r>
    </w:p>
    <w:p w14:paraId="763B6BC4" w14:textId="005E8B18" w:rsidR="0040416B" w:rsidRPr="00E1327E" w:rsidRDefault="002C174C" w:rsidP="00A5570E">
      <w:pPr>
        <w:spacing w:line="360" w:lineRule="exact"/>
        <w:ind w:leftChars="200" w:left="630" w:hangingChars="100" w:hanging="21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>・</w:t>
      </w:r>
      <w:r w:rsidR="00147816" w:rsidRPr="00E1327E">
        <w:rPr>
          <w:rFonts w:ascii="UD デジタル 教科書体 NP-R" w:eastAsia="UD デジタル 教科書体 NP-R" w:hint="eastAsia"/>
          <w:szCs w:val="21"/>
        </w:rPr>
        <w:t>「若プロ」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「校内</w:t>
      </w:r>
      <w:r w:rsidR="00147816" w:rsidRPr="00E1327E">
        <w:rPr>
          <w:rFonts w:ascii="UD デジタル 教科書体 NP-R" w:eastAsia="UD デジタル 教科書体 NP-R" w:hint="eastAsia"/>
          <w:szCs w:val="21"/>
        </w:rPr>
        <w:t>研修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」</w:t>
      </w:r>
      <w:r w:rsidR="00147816" w:rsidRPr="00E1327E">
        <w:rPr>
          <w:rFonts w:ascii="UD デジタル 教科書体 NP-R" w:eastAsia="UD デジタル 教科書体 NP-R" w:hint="eastAsia"/>
          <w:szCs w:val="21"/>
        </w:rPr>
        <w:t>を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通して</w:t>
      </w:r>
      <w:r w:rsidR="00147816" w:rsidRPr="00E1327E">
        <w:rPr>
          <w:rFonts w:ascii="UD デジタル 教科書体 NP-R" w:eastAsia="UD デジタル 教科書体 NP-R" w:hint="eastAsia"/>
          <w:szCs w:val="21"/>
        </w:rPr>
        <w:t>、組織的に人材育成を行い、</w:t>
      </w:r>
      <w:r w:rsidRPr="00E1327E">
        <w:rPr>
          <w:rFonts w:ascii="UD デジタル 教科書体 NP-R" w:eastAsia="UD デジタル 教科書体 NP-R" w:hint="eastAsia"/>
          <w:szCs w:val="21"/>
        </w:rPr>
        <w:t>教職員の資質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・授業力向上</w:t>
      </w:r>
      <w:r w:rsidRPr="00E1327E">
        <w:rPr>
          <w:rFonts w:ascii="UD デジタル 教科書体 NP-R" w:eastAsia="UD デジタル 教科書体 NP-R" w:hint="eastAsia"/>
          <w:szCs w:val="21"/>
        </w:rPr>
        <w:t>を目指す。</w:t>
      </w:r>
      <w:r w:rsidR="005966BC" w:rsidRPr="00E1327E">
        <w:rPr>
          <w:rFonts w:ascii="UD デジタル 教科書体 NP-R" w:eastAsia="UD デジタル 教科書体 NP-R" w:hint="eastAsia"/>
          <w:szCs w:val="21"/>
        </w:rPr>
        <w:t>また、</w:t>
      </w:r>
      <w:r w:rsidR="0040416B" w:rsidRPr="00E1327E">
        <w:rPr>
          <w:rFonts w:ascii="UD デジタル 教科書体 NP-R" w:eastAsia="UD デジタル 教科書体 NP-R" w:hint="eastAsia"/>
          <w:szCs w:val="21"/>
        </w:rPr>
        <w:t>職員の得意分野を生かし、メンターとなって</w:t>
      </w:r>
      <w:r w:rsidR="00C850FB">
        <w:rPr>
          <w:rFonts w:ascii="UD デジタル 教科書体 NP-R" w:eastAsia="UD デジタル 教科書体 NP-R" w:hint="eastAsia"/>
          <w:szCs w:val="21"/>
        </w:rPr>
        <w:t>知識を</w:t>
      </w:r>
      <w:r w:rsidR="0040416B" w:rsidRPr="00E1327E">
        <w:rPr>
          <w:rFonts w:ascii="UD デジタル 教科書体 NP-R" w:eastAsia="UD デジタル 教科書体 NP-R" w:hint="eastAsia"/>
          <w:szCs w:val="21"/>
        </w:rPr>
        <w:t>広めたり、活躍の場を設けたりする。</w:t>
      </w:r>
    </w:p>
    <w:p w14:paraId="1B5EDF32" w14:textId="77777777" w:rsidR="00197006" w:rsidRDefault="00343EB5" w:rsidP="00C850FB">
      <w:pPr>
        <w:spacing w:line="360" w:lineRule="exact"/>
        <w:ind w:left="1470" w:hangingChars="700" w:hanging="1470"/>
        <w:rPr>
          <w:rFonts w:ascii="UD デジタル 教科書体 NP-R" w:eastAsia="UD デジタル 教科書体 NP-R"/>
          <w:szCs w:val="21"/>
        </w:rPr>
      </w:pPr>
      <w:r w:rsidRPr="00E1327E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276E40" w:rsidRPr="00E1327E">
        <w:rPr>
          <w:rFonts w:ascii="UD デジタル 教科書体 NP-R" w:eastAsia="UD デジタル 教科書体 NP-R" w:hint="eastAsia"/>
          <w:szCs w:val="21"/>
        </w:rPr>
        <w:t>・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教師が心身ともに健康で子供たちと向き合うことができるように、業務改善</w:t>
      </w:r>
      <w:r w:rsidR="00197006">
        <w:rPr>
          <w:rFonts w:ascii="UD デジタル 教科書体 NP-R" w:eastAsia="UD デジタル 教科書体 NP-R" w:hint="eastAsia"/>
          <w:szCs w:val="21"/>
        </w:rPr>
        <w:t>を通して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時間外勤務</w:t>
      </w:r>
    </w:p>
    <w:p w14:paraId="418A1186" w14:textId="66F867B6" w:rsidR="006316F6" w:rsidRPr="00E1327E" w:rsidRDefault="00197006" w:rsidP="00197006">
      <w:pPr>
        <w:spacing w:line="360" w:lineRule="exact"/>
        <w:ind w:left="1470" w:hangingChars="700" w:hanging="147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時間</w:t>
      </w:r>
      <w:r w:rsidR="00C850FB">
        <w:rPr>
          <w:rFonts w:ascii="UD デジタル 教科書体 NP-R" w:eastAsia="UD デジタル 教科書体 NP-R" w:hint="eastAsia"/>
          <w:szCs w:val="21"/>
        </w:rPr>
        <w:t>の削減</w:t>
      </w:r>
      <w:r w:rsidR="00BC6398" w:rsidRPr="00E1327E">
        <w:rPr>
          <w:rFonts w:ascii="UD デジタル 教科書体 NP-R" w:eastAsia="UD デジタル 教科書体 NP-R" w:hint="eastAsia"/>
          <w:szCs w:val="21"/>
        </w:rPr>
        <w:t>を</w:t>
      </w:r>
      <w:r w:rsidR="00C850FB">
        <w:rPr>
          <w:rFonts w:ascii="UD デジタル 教科書体 NP-R" w:eastAsia="UD デジタル 教科書体 NP-R" w:hint="eastAsia"/>
          <w:szCs w:val="21"/>
        </w:rPr>
        <w:t>めざし、</w:t>
      </w:r>
      <w:r w:rsidR="00C2625D" w:rsidRPr="00E1327E">
        <w:rPr>
          <w:rFonts w:ascii="UD デジタル 教科書体 NP-R" w:eastAsia="UD デジタル 教科書体 NP-R" w:hint="eastAsia"/>
          <w:szCs w:val="21"/>
        </w:rPr>
        <w:t>ワークライフバランスの</w:t>
      </w:r>
      <w:r w:rsidR="00C12254" w:rsidRPr="00E1327E">
        <w:rPr>
          <w:rFonts w:ascii="UD デジタル 教科書体 NP-R" w:eastAsia="UD デジタル 教科書体 NP-R" w:hint="eastAsia"/>
          <w:szCs w:val="21"/>
        </w:rPr>
        <w:t>充実</w:t>
      </w:r>
      <w:r>
        <w:rPr>
          <w:rFonts w:ascii="UD デジタル 教科書体 NP-R" w:eastAsia="UD デジタル 教科書体 NP-R" w:hint="eastAsia"/>
          <w:szCs w:val="21"/>
        </w:rPr>
        <w:t>を</w:t>
      </w:r>
      <w:r w:rsidR="00276E40" w:rsidRPr="00E1327E">
        <w:rPr>
          <w:rFonts w:ascii="UD デジタル 教科書体 NP-R" w:eastAsia="UD デジタル 教科書体 NP-R" w:hint="eastAsia"/>
          <w:szCs w:val="21"/>
        </w:rPr>
        <w:t>図</w:t>
      </w:r>
      <w:r>
        <w:rPr>
          <w:rFonts w:ascii="UD デジタル 教科書体 NP-R" w:eastAsia="UD デジタル 教科書体 NP-R" w:hint="eastAsia"/>
          <w:szCs w:val="21"/>
        </w:rPr>
        <w:t>る</w:t>
      </w:r>
      <w:r w:rsidR="00CF3183" w:rsidRPr="00E1327E">
        <w:rPr>
          <w:rFonts w:ascii="UD デジタル 教科書体 NP-R" w:eastAsia="UD デジタル 教科書体 NP-R" w:hint="eastAsia"/>
          <w:szCs w:val="21"/>
        </w:rPr>
        <w:t>。</w:t>
      </w:r>
    </w:p>
    <w:sectPr w:rsidR="006316F6" w:rsidRPr="00E1327E" w:rsidSect="00A5570E">
      <w:pgSz w:w="11906" w:h="16838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7200" w14:textId="77777777" w:rsidR="00E85BB6" w:rsidRDefault="00E85BB6" w:rsidP="005E046E">
      <w:r>
        <w:separator/>
      </w:r>
    </w:p>
  </w:endnote>
  <w:endnote w:type="continuationSeparator" w:id="0">
    <w:p w14:paraId="58B03112" w14:textId="77777777" w:rsidR="00E85BB6" w:rsidRDefault="00E85BB6" w:rsidP="005E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0098" w14:textId="77777777" w:rsidR="00E85BB6" w:rsidRDefault="00E85BB6" w:rsidP="005E046E">
      <w:r>
        <w:separator/>
      </w:r>
    </w:p>
  </w:footnote>
  <w:footnote w:type="continuationSeparator" w:id="0">
    <w:p w14:paraId="61B8D284" w14:textId="77777777" w:rsidR="00E85BB6" w:rsidRDefault="00E85BB6" w:rsidP="005E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328"/>
    <w:multiLevelType w:val="hybridMultilevel"/>
    <w:tmpl w:val="903835FE"/>
    <w:lvl w:ilvl="0" w:tplc="96BACE00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F3"/>
    <w:rsid w:val="00011DCC"/>
    <w:rsid w:val="000368EA"/>
    <w:rsid w:val="000A1A9F"/>
    <w:rsid w:val="000A63C9"/>
    <w:rsid w:val="000B2839"/>
    <w:rsid w:val="000C3040"/>
    <w:rsid w:val="0010505D"/>
    <w:rsid w:val="00122FF9"/>
    <w:rsid w:val="00135165"/>
    <w:rsid w:val="00147816"/>
    <w:rsid w:val="00172751"/>
    <w:rsid w:val="00180072"/>
    <w:rsid w:val="00193CF2"/>
    <w:rsid w:val="00197006"/>
    <w:rsid w:val="001A6B94"/>
    <w:rsid w:val="001B09AB"/>
    <w:rsid w:val="001E334C"/>
    <w:rsid w:val="001F1CF2"/>
    <w:rsid w:val="0020146E"/>
    <w:rsid w:val="00211D2F"/>
    <w:rsid w:val="00227869"/>
    <w:rsid w:val="0026664D"/>
    <w:rsid w:val="00271129"/>
    <w:rsid w:val="00276E40"/>
    <w:rsid w:val="002A30F3"/>
    <w:rsid w:val="002B4C24"/>
    <w:rsid w:val="002C0FCB"/>
    <w:rsid w:val="002C174C"/>
    <w:rsid w:val="002F18EE"/>
    <w:rsid w:val="002F60BB"/>
    <w:rsid w:val="00303655"/>
    <w:rsid w:val="00310F69"/>
    <w:rsid w:val="00343EB5"/>
    <w:rsid w:val="00352F2B"/>
    <w:rsid w:val="003B023A"/>
    <w:rsid w:val="00403EB4"/>
    <w:rsid w:val="0040416B"/>
    <w:rsid w:val="00406B43"/>
    <w:rsid w:val="004363BA"/>
    <w:rsid w:val="00456D26"/>
    <w:rsid w:val="004C181D"/>
    <w:rsid w:val="004D66DE"/>
    <w:rsid w:val="0056764C"/>
    <w:rsid w:val="005735FE"/>
    <w:rsid w:val="0059010D"/>
    <w:rsid w:val="00591840"/>
    <w:rsid w:val="005966BC"/>
    <w:rsid w:val="005B4A24"/>
    <w:rsid w:val="005D2039"/>
    <w:rsid w:val="005E046E"/>
    <w:rsid w:val="006028E8"/>
    <w:rsid w:val="00623541"/>
    <w:rsid w:val="00630D45"/>
    <w:rsid w:val="006316F6"/>
    <w:rsid w:val="006421DE"/>
    <w:rsid w:val="0068143C"/>
    <w:rsid w:val="006B4A2B"/>
    <w:rsid w:val="006F6F23"/>
    <w:rsid w:val="00734C45"/>
    <w:rsid w:val="00743EFA"/>
    <w:rsid w:val="00754F74"/>
    <w:rsid w:val="007624C8"/>
    <w:rsid w:val="00786008"/>
    <w:rsid w:val="007A2D1B"/>
    <w:rsid w:val="007A77F8"/>
    <w:rsid w:val="007B3985"/>
    <w:rsid w:val="007D10A3"/>
    <w:rsid w:val="007F106F"/>
    <w:rsid w:val="007F4AB4"/>
    <w:rsid w:val="007F6608"/>
    <w:rsid w:val="008209AD"/>
    <w:rsid w:val="00843B2F"/>
    <w:rsid w:val="008562FC"/>
    <w:rsid w:val="00860E49"/>
    <w:rsid w:val="008651F9"/>
    <w:rsid w:val="00874702"/>
    <w:rsid w:val="00893962"/>
    <w:rsid w:val="008B45C7"/>
    <w:rsid w:val="0093736B"/>
    <w:rsid w:val="00973AEB"/>
    <w:rsid w:val="009A5773"/>
    <w:rsid w:val="009B49BB"/>
    <w:rsid w:val="009C040A"/>
    <w:rsid w:val="009C0EFD"/>
    <w:rsid w:val="00A206B7"/>
    <w:rsid w:val="00A2190E"/>
    <w:rsid w:val="00A2595C"/>
    <w:rsid w:val="00A5570E"/>
    <w:rsid w:val="00A8309A"/>
    <w:rsid w:val="00A9655E"/>
    <w:rsid w:val="00AA2BD7"/>
    <w:rsid w:val="00AA2C63"/>
    <w:rsid w:val="00AB787C"/>
    <w:rsid w:val="00AE7931"/>
    <w:rsid w:val="00B347D0"/>
    <w:rsid w:val="00B410EE"/>
    <w:rsid w:val="00B5076C"/>
    <w:rsid w:val="00B63CE5"/>
    <w:rsid w:val="00B66B11"/>
    <w:rsid w:val="00B8519B"/>
    <w:rsid w:val="00B955F8"/>
    <w:rsid w:val="00BC6398"/>
    <w:rsid w:val="00BD36B6"/>
    <w:rsid w:val="00BE3266"/>
    <w:rsid w:val="00BE63EC"/>
    <w:rsid w:val="00BF14E0"/>
    <w:rsid w:val="00BF1C28"/>
    <w:rsid w:val="00C11A87"/>
    <w:rsid w:val="00C12254"/>
    <w:rsid w:val="00C2625D"/>
    <w:rsid w:val="00C46C50"/>
    <w:rsid w:val="00C74428"/>
    <w:rsid w:val="00C850FB"/>
    <w:rsid w:val="00CA369C"/>
    <w:rsid w:val="00CA7949"/>
    <w:rsid w:val="00CD7215"/>
    <w:rsid w:val="00CE1DB7"/>
    <w:rsid w:val="00CF3183"/>
    <w:rsid w:val="00D24D8A"/>
    <w:rsid w:val="00D27C29"/>
    <w:rsid w:val="00D31F4D"/>
    <w:rsid w:val="00D34E32"/>
    <w:rsid w:val="00D43340"/>
    <w:rsid w:val="00D46199"/>
    <w:rsid w:val="00D47F94"/>
    <w:rsid w:val="00D63356"/>
    <w:rsid w:val="00D67B52"/>
    <w:rsid w:val="00DB450E"/>
    <w:rsid w:val="00DC40D5"/>
    <w:rsid w:val="00DC66F3"/>
    <w:rsid w:val="00DD107E"/>
    <w:rsid w:val="00DE6794"/>
    <w:rsid w:val="00DF14FF"/>
    <w:rsid w:val="00DF3083"/>
    <w:rsid w:val="00E1327E"/>
    <w:rsid w:val="00E85BB6"/>
    <w:rsid w:val="00EA632C"/>
    <w:rsid w:val="00EB4326"/>
    <w:rsid w:val="00EB654D"/>
    <w:rsid w:val="00EE0229"/>
    <w:rsid w:val="00EF630B"/>
    <w:rsid w:val="00F0422F"/>
    <w:rsid w:val="00F22555"/>
    <w:rsid w:val="00F33C52"/>
    <w:rsid w:val="00F37B25"/>
    <w:rsid w:val="00FA5EDA"/>
    <w:rsid w:val="00F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F2FAF"/>
  <w15:docId w15:val="{75731947-82A3-4F19-BBFC-D25B8E0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46E"/>
  </w:style>
  <w:style w:type="paragraph" w:styleId="a5">
    <w:name w:val="footer"/>
    <w:basedOn w:val="a"/>
    <w:link w:val="a6"/>
    <w:uiPriority w:val="99"/>
    <w:unhideWhenUsed/>
    <w:rsid w:val="005E0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46E"/>
  </w:style>
  <w:style w:type="paragraph" w:styleId="a7">
    <w:name w:val="Balloon Text"/>
    <w:basedOn w:val="a"/>
    <w:link w:val="a8"/>
    <w:uiPriority w:val="99"/>
    <w:semiHidden/>
    <w:unhideWhenUsed/>
    <w:rsid w:val="005E0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4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3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kocho</cp:lastModifiedBy>
  <cp:revision>6</cp:revision>
  <cp:lastPrinted>2022-03-31T07:04:00Z</cp:lastPrinted>
  <dcterms:created xsi:type="dcterms:W3CDTF">2022-03-31T03:11:00Z</dcterms:created>
  <dcterms:modified xsi:type="dcterms:W3CDTF">2022-04-01T06:55:00Z</dcterms:modified>
</cp:coreProperties>
</file>